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FEE9D85" w14:textId="77777777" w:rsidR="004B46B1" w:rsidRDefault="00D87CC0" w:rsidP="00D87CC0">
      <w:pPr>
        <w:pStyle w:val="Titel"/>
        <w:rPr>
          <w:lang w:val="en-US"/>
        </w:rPr>
      </w:pPr>
      <w:proofErr w:type="spellStart"/>
      <w:proofErr w:type="gramStart"/>
      <w:r>
        <w:rPr>
          <w:lang w:val="en-US"/>
        </w:rPr>
        <w:t>mConcA</w:t>
      </w:r>
      <w:r w:rsidRPr="00D87CC0">
        <w:rPr>
          <w:lang w:val="en-US"/>
        </w:rPr>
        <w:t>ppt</w:t>
      </w:r>
      <w:proofErr w:type="spellEnd"/>
      <w:proofErr w:type="gramEnd"/>
      <w:r w:rsidRPr="00D87CC0">
        <w:rPr>
          <w:lang w:val="en-US"/>
        </w:rPr>
        <w:t xml:space="preserve"> – A Mobile Interaction Design Method</w:t>
      </w:r>
    </w:p>
    <w:p w14:paraId="001DE77D" w14:textId="77777777" w:rsidR="00D87CC0" w:rsidRDefault="00D87CC0" w:rsidP="00D87CC0">
      <w:pPr>
        <w:rPr>
          <w:lang w:val="en-US"/>
        </w:rPr>
      </w:pPr>
    </w:p>
    <w:p w14:paraId="164656BE" w14:textId="7B1EBC83" w:rsidR="00D87CC0" w:rsidRDefault="00D87CC0" w:rsidP="00D82CA5">
      <w:pPr>
        <w:rPr>
          <w:lang w:val="en-US"/>
        </w:rPr>
      </w:pPr>
      <w:r>
        <w:rPr>
          <w:lang w:val="en-US"/>
        </w:rPr>
        <w:t>M</w:t>
      </w:r>
      <w:r w:rsidRPr="00D87CC0">
        <w:rPr>
          <w:lang w:val="en-US"/>
        </w:rPr>
        <w:t xml:space="preserve">obile business apps </w:t>
      </w:r>
      <w:proofErr w:type="gramStart"/>
      <w:r w:rsidRPr="00D87CC0">
        <w:rPr>
          <w:lang w:val="en-US"/>
        </w:rPr>
        <w:t>must be systematically engineered</w:t>
      </w:r>
      <w:proofErr w:type="gramEnd"/>
      <w:r w:rsidRPr="00D87CC0">
        <w:rPr>
          <w:lang w:val="en-US"/>
        </w:rPr>
        <w:t xml:space="preserve"> to guarantee high usability and user experience by construction. This </w:t>
      </w:r>
      <w:r>
        <w:rPr>
          <w:lang w:val="en-US"/>
        </w:rPr>
        <w:t xml:space="preserve">guideline </w:t>
      </w:r>
      <w:r w:rsidRPr="00D87CC0">
        <w:rPr>
          <w:lang w:val="en-US"/>
        </w:rPr>
        <w:t xml:space="preserve">describes </w:t>
      </w:r>
      <w:r>
        <w:rPr>
          <w:lang w:val="en-US"/>
        </w:rPr>
        <w:t xml:space="preserve">activities of a </w:t>
      </w:r>
      <w:r w:rsidRPr="00D87CC0">
        <w:rPr>
          <w:lang w:val="en-US"/>
        </w:rPr>
        <w:t xml:space="preserve">mobile UI and interaction design method </w:t>
      </w:r>
      <w:r>
        <w:rPr>
          <w:lang w:val="en-US"/>
        </w:rPr>
        <w:t xml:space="preserve">(called </w:t>
      </w:r>
      <w:proofErr w:type="spellStart"/>
      <w:r>
        <w:rPr>
          <w:lang w:val="en-US"/>
        </w:rPr>
        <w:t>mConcAppt</w:t>
      </w:r>
      <w:proofErr w:type="spellEnd"/>
      <w:r>
        <w:rPr>
          <w:lang w:val="en-US"/>
        </w:rPr>
        <w:t xml:space="preserve">) </w:t>
      </w:r>
      <w:r w:rsidRPr="00D87CC0">
        <w:rPr>
          <w:lang w:val="en-US"/>
        </w:rPr>
        <w:t xml:space="preserve">that </w:t>
      </w:r>
      <w:proofErr w:type="gramStart"/>
      <w:r w:rsidRPr="00D87CC0">
        <w:rPr>
          <w:lang w:val="en-US"/>
        </w:rPr>
        <w:t>has been developed</w:t>
      </w:r>
      <w:proofErr w:type="gramEnd"/>
      <w:r w:rsidRPr="00D87CC0">
        <w:rPr>
          <w:lang w:val="en-US"/>
        </w:rPr>
        <w:t xml:space="preserve"> by Fraunhofer IESE</w:t>
      </w:r>
      <w:r w:rsidR="00D82CA5">
        <w:rPr>
          <w:rStyle w:val="Funotenzeichen"/>
          <w:lang w:val="en-US"/>
        </w:rPr>
        <w:footnoteReference w:id="1"/>
      </w:r>
      <w:r w:rsidRPr="00D87CC0">
        <w:rPr>
          <w:lang w:val="en-US"/>
        </w:rPr>
        <w:t>. It is based on Fraunhofer IESE’s requirements engineering method called TORE (Task-oriented Requirements Engineering) which has been tailored to the domain of mobile business apps.</w:t>
      </w:r>
    </w:p>
    <w:p w14:paraId="237A7092" w14:textId="77777777" w:rsidR="00D87CC0" w:rsidRDefault="00D87CC0" w:rsidP="00D82CA5">
      <w:pPr>
        <w:rPr>
          <w:lang w:val="en-US"/>
        </w:rPr>
      </w:pPr>
      <w:r w:rsidRPr="00D87CC0">
        <w:rPr>
          <w:lang w:val="en-US"/>
        </w:rPr>
        <w:t xml:space="preserve">The </w:t>
      </w:r>
      <w:proofErr w:type="spellStart"/>
      <w:r w:rsidRPr="00D87CC0">
        <w:rPr>
          <w:lang w:val="en-US"/>
        </w:rPr>
        <w:t>mConcAppt</w:t>
      </w:r>
      <w:proofErr w:type="spellEnd"/>
      <w:r w:rsidRPr="00D87CC0">
        <w:rPr>
          <w:lang w:val="en-US"/>
        </w:rPr>
        <w:t xml:space="preserve"> method combines requirements engineering and UI &amp; interaction design activities for mobile business apps and produces a so-called interaction concept as a basis for implementation and further activities.</w:t>
      </w:r>
    </w:p>
    <w:p w14:paraId="2B3D6611" w14:textId="1383D9F4" w:rsidR="00D87CC0" w:rsidRPr="00D87CC0" w:rsidRDefault="00D87CC0" w:rsidP="00D82CA5">
      <w:pPr>
        <w:rPr>
          <w:lang w:val="en-US"/>
        </w:rPr>
      </w:pPr>
      <w:r w:rsidRPr="00D87CC0">
        <w:rPr>
          <w:lang w:val="en-US"/>
        </w:rPr>
        <w:t xml:space="preserve">The UI and interaction design must be closely interwoven with other engineering activities like architectural design to make sure the required usability and user experience can be achieved and to address trade-offs with other quality attributes besides usability and user experience that are of course important as well. This means for example that from a UI and interaction design standpoint the feature </w:t>
      </w:r>
      <w:r w:rsidR="00D82CA5">
        <w:rPr>
          <w:lang w:val="en-US"/>
        </w:rPr>
        <w:t>“</w:t>
      </w:r>
      <w:r w:rsidRPr="00D87CC0">
        <w:rPr>
          <w:lang w:val="en-US"/>
        </w:rPr>
        <w:t>live search</w:t>
      </w:r>
      <w:r w:rsidR="00D82CA5">
        <w:rPr>
          <w:lang w:val="en-US"/>
        </w:rPr>
        <w:t>”</w:t>
      </w:r>
      <w:r w:rsidRPr="00D87CC0">
        <w:rPr>
          <w:lang w:val="en-US"/>
        </w:rPr>
        <w:t xml:space="preserve"> could be desired, but from the point of view of the architect the existing </w:t>
      </w:r>
      <w:proofErr w:type="gramStart"/>
      <w:r w:rsidRPr="00D87CC0">
        <w:rPr>
          <w:lang w:val="en-US"/>
        </w:rPr>
        <w:t>backend</w:t>
      </w:r>
      <w:proofErr w:type="gramEnd"/>
      <w:r w:rsidRPr="00D87CC0">
        <w:rPr>
          <w:lang w:val="en-US"/>
        </w:rPr>
        <w:t xml:space="preserve"> system does not provide the required performance and can only deliver the performance required for live search after cost intensive changes.</w:t>
      </w:r>
    </w:p>
    <w:p w14:paraId="6D815BBC" w14:textId="77777777" w:rsidR="00D87CC0" w:rsidRDefault="00D87CC0" w:rsidP="00D82CA5">
      <w:pPr>
        <w:rPr>
          <w:lang w:val="en-US"/>
        </w:rPr>
      </w:pPr>
      <w:r w:rsidRPr="00D87CC0">
        <w:rPr>
          <w:lang w:val="en-US"/>
        </w:rPr>
        <w:t xml:space="preserve">The app conception as a whole is an iterative process. </w:t>
      </w:r>
      <w:r>
        <w:rPr>
          <w:lang w:val="en-US"/>
        </w:rPr>
        <w:t xml:space="preserve">Within the scope of the GSE Project, you will run through the following method phases: </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EEAF6" w:themeFill="accent1" w:themeFillTint="33"/>
        <w:tblLook w:val="04A0" w:firstRow="1" w:lastRow="0" w:firstColumn="1" w:lastColumn="0" w:noHBand="0" w:noVBand="1"/>
      </w:tblPr>
      <w:tblGrid>
        <w:gridCol w:w="9062"/>
      </w:tblGrid>
      <w:tr w:rsidR="000F6FA1" w:rsidRPr="00A73EF4" w14:paraId="45995C2D" w14:textId="77777777" w:rsidTr="000F6FA1">
        <w:trPr>
          <w:cnfStyle w:val="100000000000" w:firstRow="1" w:lastRow="0" w:firstColumn="0" w:lastColumn="0" w:oddVBand="0" w:evenVBand="0" w:oddHBand="0" w:evenHBand="0" w:firstRowFirstColumn="0" w:firstRowLastColumn="0" w:lastRowFirstColumn="0" w:lastRowLastColumn="0"/>
        </w:trPr>
        <w:tc>
          <w:tcPr>
            <w:tcW w:w="9062" w:type="dxa"/>
            <w:shd w:val="clear" w:color="auto" w:fill="DEEAF6" w:themeFill="accent1" w:themeFillTint="33"/>
          </w:tcPr>
          <w:p w14:paraId="03A3B31F" w14:textId="52072296" w:rsidR="000F6FA1" w:rsidRDefault="000F6FA1" w:rsidP="000F6FA1">
            <w:pPr>
              <w:numPr>
                <w:ilvl w:val="0"/>
                <w:numId w:val="1"/>
              </w:numPr>
              <w:rPr>
                <w:b w:val="0"/>
                <w:lang w:val="en-US"/>
              </w:rPr>
            </w:pPr>
            <w:r w:rsidRPr="000F6FA1">
              <w:rPr>
                <w:lang w:val="en-US"/>
              </w:rPr>
              <w:t>Phase 1: Elicit Requirements</w:t>
            </w:r>
            <w:r w:rsidRPr="000F6FA1">
              <w:rPr>
                <w:b w:val="0"/>
                <w:lang w:val="en-US"/>
              </w:rPr>
              <w:t xml:space="preserve">: comprises the gathering of requirements that are especially relevant for the interaction design (see section </w:t>
            </w:r>
            <w:r w:rsidRPr="000F6FA1">
              <w:rPr>
                <w:lang w:val="en-US"/>
              </w:rPr>
              <w:fldChar w:fldCharType="begin"/>
            </w:r>
            <w:r w:rsidRPr="000F6FA1">
              <w:rPr>
                <w:b w:val="0"/>
                <w:lang w:val="en-US"/>
              </w:rPr>
              <w:instrText xml:space="preserve"> REF _Ref448049094 \w \h </w:instrText>
            </w:r>
            <w:r>
              <w:rPr>
                <w:b w:val="0"/>
                <w:lang w:val="en-US"/>
              </w:rPr>
              <w:instrText xml:space="preserve"> \* MERGEFORMAT </w:instrText>
            </w:r>
            <w:r w:rsidRPr="000F6FA1">
              <w:rPr>
                <w:lang w:val="en-US"/>
              </w:rPr>
            </w:r>
            <w:r w:rsidRPr="000F6FA1">
              <w:rPr>
                <w:lang w:val="en-US"/>
              </w:rPr>
              <w:fldChar w:fldCharType="separate"/>
            </w:r>
            <w:r w:rsidR="009D39AB">
              <w:rPr>
                <w:b w:val="0"/>
                <w:lang w:val="en-US"/>
              </w:rPr>
              <w:t>1</w:t>
            </w:r>
            <w:r w:rsidRPr="000F6FA1">
              <w:rPr>
                <w:lang w:val="en-US"/>
              </w:rPr>
              <w:fldChar w:fldCharType="end"/>
            </w:r>
            <w:r w:rsidRPr="000F6FA1">
              <w:rPr>
                <w:b w:val="0"/>
                <w:lang w:val="en-US"/>
              </w:rPr>
              <w:t xml:space="preserve">, page </w:t>
            </w:r>
            <w:r w:rsidRPr="000F6FA1">
              <w:rPr>
                <w:lang w:val="en-US"/>
              </w:rPr>
              <w:fldChar w:fldCharType="begin"/>
            </w:r>
            <w:r w:rsidRPr="000F6FA1">
              <w:rPr>
                <w:b w:val="0"/>
                <w:lang w:val="en-US"/>
              </w:rPr>
              <w:instrText xml:space="preserve"> PAGEREF _Ref448049094 \h </w:instrText>
            </w:r>
            <w:r w:rsidRPr="000F6FA1">
              <w:rPr>
                <w:lang w:val="en-US"/>
              </w:rPr>
            </w:r>
            <w:r w:rsidRPr="000F6FA1">
              <w:rPr>
                <w:lang w:val="en-US"/>
              </w:rPr>
              <w:fldChar w:fldCharType="separate"/>
            </w:r>
            <w:r w:rsidR="009D39AB">
              <w:rPr>
                <w:b w:val="0"/>
                <w:noProof/>
                <w:lang w:val="en-US"/>
              </w:rPr>
              <w:t>2</w:t>
            </w:r>
            <w:r w:rsidRPr="000F6FA1">
              <w:rPr>
                <w:lang w:val="en-US"/>
              </w:rPr>
              <w:fldChar w:fldCharType="end"/>
            </w:r>
            <w:r w:rsidRPr="000F6FA1">
              <w:rPr>
                <w:b w:val="0"/>
                <w:lang w:val="en-US"/>
              </w:rPr>
              <w:t>)</w:t>
            </w:r>
          </w:p>
          <w:p w14:paraId="76C6AAE2" w14:textId="77777777" w:rsidR="000F6FA1" w:rsidRPr="000F6FA1" w:rsidRDefault="000F6FA1" w:rsidP="000F6FA1">
            <w:pPr>
              <w:ind w:left="360"/>
              <w:rPr>
                <w:b w:val="0"/>
                <w:sz w:val="8"/>
                <w:lang w:val="en-US"/>
              </w:rPr>
            </w:pPr>
          </w:p>
          <w:p w14:paraId="2331ED9E" w14:textId="783D19B5" w:rsidR="000F6FA1" w:rsidRDefault="000F6FA1" w:rsidP="000F6FA1">
            <w:pPr>
              <w:numPr>
                <w:ilvl w:val="0"/>
                <w:numId w:val="1"/>
              </w:numPr>
              <w:rPr>
                <w:b w:val="0"/>
                <w:lang w:val="en-US"/>
              </w:rPr>
            </w:pPr>
            <w:r w:rsidRPr="000F6FA1">
              <w:rPr>
                <w:lang w:val="en-US"/>
              </w:rPr>
              <w:t>Phase 2: Specify Interaction Design</w:t>
            </w:r>
            <w:r w:rsidRPr="000F6FA1">
              <w:rPr>
                <w:b w:val="0"/>
                <w:lang w:val="en-US"/>
              </w:rPr>
              <w:t xml:space="preserve">: comprises the actual development of the interaction concept in tight collaboration with other software engineering disciplines (see section </w:t>
            </w:r>
            <w:r w:rsidRPr="000F6FA1">
              <w:rPr>
                <w:lang w:val="en-US"/>
              </w:rPr>
              <w:fldChar w:fldCharType="begin"/>
            </w:r>
            <w:r w:rsidRPr="000F6FA1">
              <w:rPr>
                <w:b w:val="0"/>
                <w:lang w:val="en-US"/>
              </w:rPr>
              <w:instrText xml:space="preserve"> REF _Ref448223328 \r \h </w:instrText>
            </w:r>
            <w:r>
              <w:rPr>
                <w:b w:val="0"/>
                <w:lang w:val="en-US"/>
              </w:rPr>
              <w:instrText xml:space="preserve"> \* MERGEFORMAT </w:instrText>
            </w:r>
            <w:r w:rsidRPr="000F6FA1">
              <w:rPr>
                <w:lang w:val="en-US"/>
              </w:rPr>
            </w:r>
            <w:r w:rsidRPr="000F6FA1">
              <w:rPr>
                <w:lang w:val="en-US"/>
              </w:rPr>
              <w:fldChar w:fldCharType="separate"/>
            </w:r>
            <w:r w:rsidR="009D39AB">
              <w:rPr>
                <w:b w:val="0"/>
                <w:lang w:val="en-US"/>
              </w:rPr>
              <w:t>2</w:t>
            </w:r>
            <w:r w:rsidRPr="000F6FA1">
              <w:rPr>
                <w:lang w:val="en-US"/>
              </w:rPr>
              <w:fldChar w:fldCharType="end"/>
            </w:r>
            <w:r w:rsidRPr="000F6FA1">
              <w:rPr>
                <w:b w:val="0"/>
                <w:lang w:val="en-US"/>
              </w:rPr>
              <w:t xml:space="preserve">, page </w:t>
            </w:r>
            <w:r w:rsidRPr="000F6FA1">
              <w:rPr>
                <w:lang w:val="en-US"/>
              </w:rPr>
              <w:fldChar w:fldCharType="begin"/>
            </w:r>
            <w:r w:rsidRPr="000F6FA1">
              <w:rPr>
                <w:b w:val="0"/>
                <w:lang w:val="en-US"/>
              </w:rPr>
              <w:instrText xml:space="preserve"> PAGEREF _Ref448223328 \h </w:instrText>
            </w:r>
            <w:r w:rsidRPr="000F6FA1">
              <w:rPr>
                <w:lang w:val="en-US"/>
              </w:rPr>
            </w:r>
            <w:r w:rsidRPr="000F6FA1">
              <w:rPr>
                <w:lang w:val="en-US"/>
              </w:rPr>
              <w:fldChar w:fldCharType="separate"/>
            </w:r>
            <w:r w:rsidR="009D39AB">
              <w:rPr>
                <w:b w:val="0"/>
                <w:noProof/>
                <w:lang w:val="en-US"/>
              </w:rPr>
              <w:t>13</w:t>
            </w:r>
            <w:r w:rsidRPr="000F6FA1">
              <w:rPr>
                <w:lang w:val="en-US"/>
              </w:rPr>
              <w:fldChar w:fldCharType="end"/>
            </w:r>
            <w:r w:rsidRPr="000F6FA1">
              <w:rPr>
                <w:b w:val="0"/>
                <w:lang w:val="en-US"/>
              </w:rPr>
              <w:t>)</w:t>
            </w:r>
          </w:p>
          <w:p w14:paraId="3E968A80" w14:textId="77777777" w:rsidR="000F6FA1" w:rsidRPr="000F6FA1" w:rsidRDefault="000F6FA1" w:rsidP="000F6FA1">
            <w:pPr>
              <w:rPr>
                <w:b w:val="0"/>
                <w:sz w:val="8"/>
                <w:lang w:val="en-US"/>
              </w:rPr>
            </w:pPr>
          </w:p>
          <w:p w14:paraId="1FF643F2" w14:textId="606AFE1E" w:rsidR="000F6FA1" w:rsidRPr="000F6FA1" w:rsidRDefault="000F6FA1" w:rsidP="00D82CA5">
            <w:pPr>
              <w:numPr>
                <w:ilvl w:val="0"/>
                <w:numId w:val="1"/>
              </w:numPr>
              <w:rPr>
                <w:b w:val="0"/>
                <w:lang w:val="en-US"/>
              </w:rPr>
            </w:pPr>
            <w:r w:rsidRPr="000F6FA1">
              <w:rPr>
                <w:lang w:val="en-US"/>
              </w:rPr>
              <w:t>Phase 3: Validate Interaction Design</w:t>
            </w:r>
            <w:r w:rsidRPr="000F6FA1">
              <w:rPr>
                <w:b w:val="0"/>
                <w:lang w:val="en-US"/>
              </w:rPr>
              <w:t xml:space="preserve">: comprises validation of the interaction design with end users (see section </w:t>
            </w:r>
            <w:r w:rsidRPr="000F6FA1">
              <w:rPr>
                <w:lang w:val="en-US"/>
              </w:rPr>
              <w:fldChar w:fldCharType="begin"/>
            </w:r>
            <w:r w:rsidRPr="000F6FA1">
              <w:rPr>
                <w:b w:val="0"/>
                <w:lang w:val="en-US"/>
              </w:rPr>
              <w:instrText xml:space="preserve"> REF _Ref448223356 \r \h </w:instrText>
            </w:r>
            <w:r>
              <w:rPr>
                <w:b w:val="0"/>
                <w:lang w:val="en-US"/>
              </w:rPr>
              <w:instrText xml:space="preserve"> \* MERGEFORMAT </w:instrText>
            </w:r>
            <w:r w:rsidRPr="000F6FA1">
              <w:rPr>
                <w:lang w:val="en-US"/>
              </w:rPr>
            </w:r>
            <w:r w:rsidRPr="000F6FA1">
              <w:rPr>
                <w:lang w:val="en-US"/>
              </w:rPr>
              <w:fldChar w:fldCharType="separate"/>
            </w:r>
            <w:r w:rsidR="009D39AB">
              <w:rPr>
                <w:b w:val="0"/>
                <w:lang w:val="en-US"/>
              </w:rPr>
              <w:t>3</w:t>
            </w:r>
            <w:r w:rsidRPr="000F6FA1">
              <w:rPr>
                <w:lang w:val="en-US"/>
              </w:rPr>
              <w:fldChar w:fldCharType="end"/>
            </w:r>
            <w:r w:rsidRPr="000F6FA1">
              <w:rPr>
                <w:b w:val="0"/>
                <w:lang w:val="en-US"/>
              </w:rPr>
              <w:t xml:space="preserve">, page </w:t>
            </w:r>
            <w:r w:rsidRPr="000F6FA1">
              <w:rPr>
                <w:lang w:val="en-US"/>
              </w:rPr>
              <w:fldChar w:fldCharType="begin"/>
            </w:r>
            <w:r w:rsidRPr="000F6FA1">
              <w:rPr>
                <w:b w:val="0"/>
                <w:lang w:val="en-US"/>
              </w:rPr>
              <w:instrText xml:space="preserve"> PAGEREF _Ref448223356 \h </w:instrText>
            </w:r>
            <w:r w:rsidRPr="000F6FA1">
              <w:rPr>
                <w:lang w:val="en-US"/>
              </w:rPr>
            </w:r>
            <w:r w:rsidRPr="000F6FA1">
              <w:rPr>
                <w:lang w:val="en-US"/>
              </w:rPr>
              <w:fldChar w:fldCharType="separate"/>
            </w:r>
            <w:r w:rsidR="009D39AB">
              <w:rPr>
                <w:b w:val="0"/>
                <w:noProof/>
                <w:lang w:val="en-US"/>
              </w:rPr>
              <w:t>21</w:t>
            </w:r>
            <w:r w:rsidRPr="000F6FA1">
              <w:rPr>
                <w:lang w:val="en-US"/>
              </w:rPr>
              <w:fldChar w:fldCharType="end"/>
            </w:r>
            <w:r w:rsidRPr="000F6FA1">
              <w:rPr>
                <w:b w:val="0"/>
                <w:lang w:val="en-US"/>
              </w:rPr>
              <w:t>)</w:t>
            </w:r>
          </w:p>
        </w:tc>
      </w:tr>
    </w:tbl>
    <w:p w14:paraId="1B947B51" w14:textId="77777777" w:rsidR="000F6FA1" w:rsidRDefault="000F6FA1" w:rsidP="00D82CA5">
      <w:pPr>
        <w:rPr>
          <w:lang w:val="en-US"/>
        </w:rPr>
      </w:pPr>
    </w:p>
    <w:p w14:paraId="0815AC43" w14:textId="4D81B149" w:rsidR="00A84636" w:rsidRDefault="00D87CC0" w:rsidP="00BD0148">
      <w:pPr>
        <w:rPr>
          <w:lang w:val="en-US"/>
        </w:rPr>
      </w:pPr>
      <w:r>
        <w:rPr>
          <w:lang w:val="en-US"/>
        </w:rPr>
        <w:t xml:space="preserve">In the following sections, detailed guidance for each of the three </w:t>
      </w:r>
      <w:r w:rsidRPr="00D87CC0">
        <w:rPr>
          <w:lang w:val="en-US"/>
        </w:rPr>
        <w:t xml:space="preserve">phases </w:t>
      </w:r>
      <w:proofErr w:type="gramStart"/>
      <w:r w:rsidRPr="00D87CC0">
        <w:rPr>
          <w:lang w:val="en-US"/>
        </w:rPr>
        <w:t>is provided</w:t>
      </w:r>
      <w:proofErr w:type="gramEnd"/>
      <w:r>
        <w:rPr>
          <w:lang w:val="en-US"/>
        </w:rPr>
        <w:t>, including t</w:t>
      </w:r>
      <w:r w:rsidRPr="00D87CC0">
        <w:rPr>
          <w:lang w:val="en-US"/>
        </w:rPr>
        <w:t xml:space="preserve">emplates and examples of the artifacts to be produced during </w:t>
      </w:r>
      <w:r>
        <w:rPr>
          <w:lang w:val="en-US"/>
        </w:rPr>
        <w:t>activities of each phase</w:t>
      </w:r>
      <w:r w:rsidRPr="00D87CC0">
        <w:rPr>
          <w:lang w:val="en-US"/>
        </w:rPr>
        <w:t>.</w:t>
      </w:r>
      <w:r w:rsidR="00A84636">
        <w:rPr>
          <w:lang w:val="en-US"/>
        </w:rPr>
        <w:t xml:space="preserve"> The examples in this document </w:t>
      </w:r>
      <w:proofErr w:type="gramStart"/>
      <w:r w:rsidR="00A84636">
        <w:rPr>
          <w:lang w:val="en-US"/>
        </w:rPr>
        <w:t>are based</w:t>
      </w:r>
      <w:proofErr w:type="gramEnd"/>
      <w:r w:rsidR="00A84636">
        <w:rPr>
          <w:lang w:val="en-US"/>
        </w:rPr>
        <w:t xml:space="preserve"> on a project “method publication app” that aimed to implement an app that provides guidance to apply the </w:t>
      </w:r>
      <w:proofErr w:type="spellStart"/>
      <w:r w:rsidR="00A84636">
        <w:rPr>
          <w:lang w:val="en-US"/>
        </w:rPr>
        <w:t>mConcAppt</w:t>
      </w:r>
      <w:proofErr w:type="spellEnd"/>
      <w:r w:rsidR="00A84636">
        <w:rPr>
          <w:lang w:val="en-US"/>
        </w:rPr>
        <w:t xml:space="preserve"> method to interested stakeholders. </w:t>
      </w:r>
    </w:p>
    <w:p w14:paraId="21436E1D" w14:textId="77777777" w:rsidR="00A73EF4" w:rsidRDefault="00BB2989" w:rsidP="00A73EF4">
      <w:pPr>
        <w:rPr>
          <w:lang w:val="en-US"/>
        </w:rPr>
      </w:pPr>
      <w:r>
        <w:rPr>
          <w:lang w:val="en-US"/>
        </w:rPr>
        <w:t>Furthermore, y</w:t>
      </w:r>
      <w:r w:rsidR="00A73EF4">
        <w:rPr>
          <w:lang w:val="en-US"/>
        </w:rPr>
        <w:t>ou can find further information:</w:t>
      </w:r>
    </w:p>
    <w:p w14:paraId="0C34E542" w14:textId="32E4235B" w:rsidR="00BB2989" w:rsidRPr="00A73EF4" w:rsidRDefault="00BB2989" w:rsidP="00A73EF4">
      <w:pPr>
        <w:pStyle w:val="Listenabsatz"/>
        <w:numPr>
          <w:ilvl w:val="0"/>
          <w:numId w:val="19"/>
        </w:numPr>
        <w:rPr>
          <w:lang w:val="en-US"/>
        </w:rPr>
      </w:pPr>
      <w:r w:rsidRPr="00A73EF4">
        <w:rPr>
          <w:lang w:val="en-US"/>
        </w:rPr>
        <w:t>“</w:t>
      </w:r>
      <w:proofErr w:type="spellStart"/>
      <w:r w:rsidRPr="00A73EF4">
        <w:rPr>
          <w:lang w:val="en-US"/>
        </w:rPr>
        <w:t>TravelApp</w:t>
      </w:r>
      <w:proofErr w:type="spellEnd"/>
      <w:r w:rsidRPr="00A73EF4">
        <w:rPr>
          <w:lang w:val="en-US"/>
        </w:rPr>
        <w:t xml:space="preserve"> </w:t>
      </w:r>
      <w:proofErr w:type="spellStart"/>
      <w:r w:rsidRPr="00A73EF4">
        <w:rPr>
          <w:lang w:val="en-US"/>
        </w:rPr>
        <w:t>mConcAppt</w:t>
      </w:r>
      <w:proofErr w:type="spellEnd"/>
      <w:r w:rsidRPr="00A73EF4">
        <w:rPr>
          <w:lang w:val="en-US"/>
        </w:rPr>
        <w:t xml:space="preserve"> Interaction Concept Documentation.docx”: this document illustrates results of the application of </w:t>
      </w:r>
      <w:proofErr w:type="spellStart"/>
      <w:r w:rsidRPr="00A73EF4">
        <w:rPr>
          <w:lang w:val="en-US"/>
        </w:rPr>
        <w:t>mConcAppt</w:t>
      </w:r>
      <w:proofErr w:type="spellEnd"/>
      <w:r w:rsidRPr="00A73EF4">
        <w:rPr>
          <w:lang w:val="en-US"/>
        </w:rPr>
        <w:t xml:space="preserve"> on a concrete project example </w:t>
      </w:r>
    </w:p>
    <w:p w14:paraId="722ECD37" w14:textId="635FE96F" w:rsidR="000F6FA1" w:rsidRPr="00244642" w:rsidRDefault="00451F9D" w:rsidP="00BB2989">
      <w:pPr>
        <w:pStyle w:val="Listenabsatz"/>
        <w:numPr>
          <w:ilvl w:val="0"/>
          <w:numId w:val="16"/>
        </w:numPr>
        <w:rPr>
          <w:lang w:val="en-US"/>
        </w:rPr>
      </w:pPr>
      <w:r w:rsidRPr="00244642">
        <w:rPr>
          <w:lang w:val="en-US"/>
        </w:rPr>
        <w:t xml:space="preserve">Android sketching templates </w:t>
      </w:r>
    </w:p>
    <w:p w14:paraId="7602C581" w14:textId="448EBB6D" w:rsidR="00451F9D" w:rsidRDefault="009E19A3" w:rsidP="00BB2989">
      <w:pPr>
        <w:pStyle w:val="Listenabsatz"/>
        <w:numPr>
          <w:ilvl w:val="0"/>
          <w:numId w:val="16"/>
        </w:numPr>
        <w:rPr>
          <w:lang w:val="en-US"/>
        </w:rPr>
      </w:pPr>
      <w:r w:rsidRPr="00244642">
        <w:rPr>
          <w:lang w:val="en-US"/>
        </w:rPr>
        <w:t>Persona templates</w:t>
      </w:r>
    </w:p>
    <w:p w14:paraId="78AF0256" w14:textId="7AFA4FC7" w:rsidR="00244642" w:rsidRPr="00244642" w:rsidRDefault="00A73EF4" w:rsidP="00BB2989">
      <w:pPr>
        <w:pStyle w:val="Listenabsatz"/>
        <w:numPr>
          <w:ilvl w:val="0"/>
          <w:numId w:val="16"/>
        </w:numPr>
        <w:rPr>
          <w:lang w:val="en-US"/>
        </w:rPr>
      </w:pPr>
      <w:r>
        <w:rPr>
          <w:lang w:val="en-US"/>
        </w:rPr>
        <w:t>(</w:t>
      </w:r>
      <w:r w:rsidR="00244642">
        <w:rPr>
          <w:lang w:val="en-US"/>
        </w:rPr>
        <w:t>Slides from lecture: Mobile Software Engineering</w:t>
      </w:r>
      <w:r>
        <w:rPr>
          <w:lang w:val="en-US"/>
        </w:rPr>
        <w:t xml:space="preserve"> - only given if you demand it)</w:t>
      </w:r>
    </w:p>
    <w:p w14:paraId="29EF9DC7" w14:textId="77777777" w:rsidR="006C70A7" w:rsidRDefault="006C70A7">
      <w:pPr>
        <w:rPr>
          <w:rFonts w:asciiTheme="majorHAnsi" w:eastAsiaTheme="majorEastAsia" w:hAnsiTheme="majorHAnsi" w:cstheme="majorBidi"/>
          <w:b/>
          <w:sz w:val="32"/>
          <w:szCs w:val="32"/>
          <w:lang w:val="en-US"/>
        </w:rPr>
      </w:pPr>
      <w:bookmarkStart w:id="0" w:name="_Ref448045399"/>
      <w:r>
        <w:rPr>
          <w:b/>
          <w:lang w:val="en-US"/>
        </w:rPr>
        <w:lastRenderedPageBreak/>
        <w:br w:type="page"/>
      </w:r>
    </w:p>
    <w:p w14:paraId="1350FF2C" w14:textId="2C2BDDFB" w:rsidR="00D87CC0" w:rsidRPr="00BB2989" w:rsidRDefault="00CD37D2" w:rsidP="00BB2989">
      <w:pPr>
        <w:pStyle w:val="berschrift1"/>
      </w:pPr>
      <w:bookmarkStart w:id="1" w:name="_Ref448049094"/>
      <w:r w:rsidRPr="00BB2989">
        <w:lastRenderedPageBreak/>
        <w:t xml:space="preserve">Phase 1: </w:t>
      </w:r>
      <w:r w:rsidR="00D87CC0" w:rsidRPr="00BB2989">
        <w:t>Elicit Requirements</w:t>
      </w:r>
      <w:bookmarkEnd w:id="0"/>
      <w:bookmarkEnd w:id="1"/>
    </w:p>
    <w:p w14:paraId="2559ED43" w14:textId="77777777" w:rsidR="00CD37D2" w:rsidRDefault="00CD37D2" w:rsidP="00BD0148">
      <w:pPr>
        <w:rPr>
          <w:lang w:val="en-US"/>
        </w:rPr>
      </w:pPr>
      <w:r w:rsidRPr="00CD37D2">
        <w:rPr>
          <w:lang w:val="en-US"/>
        </w:rPr>
        <w:t xml:space="preserve">The </w:t>
      </w:r>
      <w:r w:rsidRPr="00CD37D2">
        <w:rPr>
          <w:i/>
          <w:lang w:val="en-US"/>
        </w:rPr>
        <w:t>Elicit Requirements</w:t>
      </w:r>
      <w:r w:rsidRPr="00CD37D2">
        <w:rPr>
          <w:lang w:val="en-US"/>
        </w:rPr>
        <w:t xml:space="preserve"> </w:t>
      </w:r>
      <w:proofErr w:type="gramStart"/>
      <w:r w:rsidRPr="00CD37D2">
        <w:rPr>
          <w:lang w:val="en-US"/>
        </w:rPr>
        <w:t>phase</w:t>
      </w:r>
      <w:r>
        <w:rPr>
          <w:lang w:val="en-US"/>
        </w:rPr>
        <w:t xml:space="preserve"> basically</w:t>
      </w:r>
      <w:proofErr w:type="gramEnd"/>
      <w:r w:rsidRPr="00CD37D2">
        <w:rPr>
          <w:lang w:val="en-US"/>
        </w:rPr>
        <w:t xml:space="preserve"> comprises all requirements engineering activities that have to be performed</w:t>
      </w:r>
      <w:r>
        <w:rPr>
          <w:lang w:val="en-US"/>
        </w:rPr>
        <w:t xml:space="preserve"> within the project</w:t>
      </w:r>
      <w:r w:rsidRPr="00CD37D2">
        <w:rPr>
          <w:lang w:val="en-US"/>
        </w:rPr>
        <w:t xml:space="preserve">. </w:t>
      </w:r>
      <w:r>
        <w:rPr>
          <w:lang w:val="en-US"/>
        </w:rPr>
        <w:t xml:space="preserve">That is, the </w:t>
      </w:r>
      <w:r w:rsidRPr="00CD37D2">
        <w:rPr>
          <w:lang w:val="en-US"/>
        </w:rPr>
        <w:t>aim of the activities of this phase is primarily to prepare and conduct a requirements elicitation workshop and to document the elicited results.</w:t>
      </w:r>
    </w:p>
    <w:p w14:paraId="05EFF89D" w14:textId="766E0A96" w:rsidR="00CD37D2" w:rsidRDefault="00CD37D2" w:rsidP="00CD37D2">
      <w:pPr>
        <w:rPr>
          <w:lang w:val="en-US"/>
        </w:rPr>
      </w:pPr>
      <w:r>
        <w:rPr>
          <w:lang w:val="en-US"/>
        </w:rPr>
        <w:t xml:space="preserve">For this purpose, the following tasks have to </w:t>
      </w:r>
      <w:proofErr w:type="gramStart"/>
      <w:r>
        <w:rPr>
          <w:lang w:val="en-US"/>
        </w:rPr>
        <w:t>be conducted</w:t>
      </w:r>
      <w:proofErr w:type="gramEnd"/>
      <w:r w:rsidR="000F6FA1">
        <w:rPr>
          <w:lang w:val="en-US"/>
        </w:rPr>
        <w:t>:</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EEAF6" w:themeFill="accent1" w:themeFillTint="33"/>
        <w:tblLook w:val="04A0" w:firstRow="1" w:lastRow="0" w:firstColumn="1" w:lastColumn="0" w:noHBand="0" w:noVBand="1"/>
      </w:tblPr>
      <w:tblGrid>
        <w:gridCol w:w="9062"/>
      </w:tblGrid>
      <w:tr w:rsidR="000F6FA1" w:rsidRPr="00A73EF4" w14:paraId="14D9C5A2" w14:textId="77777777" w:rsidTr="00A84636">
        <w:trPr>
          <w:cnfStyle w:val="100000000000" w:firstRow="1" w:lastRow="0" w:firstColumn="0" w:lastColumn="0" w:oddVBand="0" w:evenVBand="0" w:oddHBand="0" w:evenHBand="0" w:firstRowFirstColumn="0" w:firstRowLastColumn="0" w:lastRowFirstColumn="0" w:lastRowLastColumn="0"/>
        </w:trPr>
        <w:tc>
          <w:tcPr>
            <w:tcW w:w="9062" w:type="dxa"/>
            <w:shd w:val="clear" w:color="auto" w:fill="DEEAF6" w:themeFill="accent1" w:themeFillTint="33"/>
          </w:tcPr>
          <w:p w14:paraId="26ED226E" w14:textId="3F39DD9C" w:rsidR="000F6FA1" w:rsidRDefault="000F6FA1" w:rsidP="000F6FA1">
            <w:pPr>
              <w:pStyle w:val="Listenabsatz"/>
              <w:numPr>
                <w:ilvl w:val="0"/>
                <w:numId w:val="1"/>
              </w:numPr>
              <w:rPr>
                <w:b w:val="0"/>
                <w:lang w:val="en-US"/>
              </w:rPr>
            </w:pPr>
            <w:r w:rsidRPr="000F6FA1">
              <w:rPr>
                <w:b w:val="0"/>
                <w:lang w:val="en-US"/>
              </w:rPr>
              <w:t>Task 1.1: Prepare Requirements Elicitation Workshop</w:t>
            </w:r>
            <w:r>
              <w:rPr>
                <w:b w:val="0"/>
                <w:lang w:val="en-US"/>
              </w:rPr>
              <w:t xml:space="preserve"> (see section </w:t>
            </w:r>
            <w:r>
              <w:rPr>
                <w:lang w:val="en-US"/>
              </w:rPr>
              <w:fldChar w:fldCharType="begin"/>
            </w:r>
            <w:r>
              <w:rPr>
                <w:b w:val="0"/>
                <w:lang w:val="en-US"/>
              </w:rPr>
              <w:instrText xml:space="preserve"> REF _Ref448224026 \r \h </w:instrText>
            </w:r>
            <w:r>
              <w:rPr>
                <w:lang w:val="en-US"/>
              </w:rPr>
            </w:r>
            <w:r>
              <w:rPr>
                <w:lang w:val="en-US"/>
              </w:rPr>
              <w:fldChar w:fldCharType="separate"/>
            </w:r>
            <w:r w:rsidR="009D39AB">
              <w:rPr>
                <w:b w:val="0"/>
                <w:lang w:val="en-US"/>
              </w:rPr>
              <w:t>1.1</w:t>
            </w:r>
            <w:r>
              <w:rPr>
                <w:lang w:val="en-US"/>
              </w:rPr>
              <w:fldChar w:fldCharType="end"/>
            </w:r>
            <w:r w:rsidR="00A744AA">
              <w:rPr>
                <w:b w:val="0"/>
                <w:lang w:val="en-US"/>
              </w:rPr>
              <w:t>,</w:t>
            </w:r>
            <w:r>
              <w:rPr>
                <w:b w:val="0"/>
                <w:lang w:val="en-US"/>
              </w:rPr>
              <w:t xml:space="preserve"> page </w:t>
            </w:r>
            <w:r>
              <w:rPr>
                <w:lang w:val="en-US"/>
              </w:rPr>
              <w:fldChar w:fldCharType="begin"/>
            </w:r>
            <w:r>
              <w:rPr>
                <w:b w:val="0"/>
                <w:lang w:val="en-US"/>
              </w:rPr>
              <w:instrText xml:space="preserve"> PAGEREF _Ref448224026 \h </w:instrText>
            </w:r>
            <w:r>
              <w:rPr>
                <w:lang w:val="en-US"/>
              </w:rPr>
            </w:r>
            <w:r>
              <w:rPr>
                <w:lang w:val="en-US"/>
              </w:rPr>
              <w:fldChar w:fldCharType="separate"/>
            </w:r>
            <w:r w:rsidR="009D39AB">
              <w:rPr>
                <w:b w:val="0"/>
                <w:noProof/>
                <w:lang w:val="en-US"/>
              </w:rPr>
              <w:t>2</w:t>
            </w:r>
            <w:r>
              <w:rPr>
                <w:lang w:val="en-US"/>
              </w:rPr>
              <w:fldChar w:fldCharType="end"/>
            </w:r>
            <w:r>
              <w:rPr>
                <w:b w:val="0"/>
                <w:lang w:val="en-US"/>
              </w:rPr>
              <w:t>)</w:t>
            </w:r>
          </w:p>
          <w:p w14:paraId="766A9E7E" w14:textId="77777777" w:rsidR="00A744AA" w:rsidRPr="00A744AA" w:rsidRDefault="00A744AA" w:rsidP="00A744AA">
            <w:pPr>
              <w:pStyle w:val="Listenabsatz"/>
              <w:ind w:left="360"/>
              <w:rPr>
                <w:b w:val="0"/>
                <w:sz w:val="4"/>
                <w:lang w:val="en-US"/>
              </w:rPr>
            </w:pPr>
          </w:p>
          <w:p w14:paraId="724EAA41" w14:textId="1DEA43DB" w:rsidR="000F6FA1" w:rsidRDefault="000F6FA1" w:rsidP="000F6FA1">
            <w:pPr>
              <w:pStyle w:val="Listenabsatz"/>
              <w:numPr>
                <w:ilvl w:val="0"/>
                <w:numId w:val="1"/>
              </w:numPr>
              <w:rPr>
                <w:b w:val="0"/>
                <w:lang w:val="en-US"/>
              </w:rPr>
            </w:pPr>
            <w:r w:rsidRPr="000F6FA1">
              <w:rPr>
                <w:b w:val="0"/>
                <w:lang w:val="en-US"/>
              </w:rPr>
              <w:t>Task 1.2: Conduct Requirements Elicitation Workshop</w:t>
            </w:r>
            <w:r>
              <w:rPr>
                <w:b w:val="0"/>
                <w:lang w:val="en-US"/>
              </w:rPr>
              <w:t xml:space="preserve"> </w:t>
            </w:r>
            <w:r w:rsidR="00A744AA">
              <w:rPr>
                <w:b w:val="0"/>
                <w:lang w:val="en-US"/>
              </w:rPr>
              <w:t xml:space="preserve">(see section </w:t>
            </w:r>
            <w:r w:rsidR="00A744AA">
              <w:rPr>
                <w:lang w:val="en-US"/>
              </w:rPr>
              <w:fldChar w:fldCharType="begin"/>
            </w:r>
            <w:r w:rsidR="00A744AA">
              <w:rPr>
                <w:b w:val="0"/>
                <w:lang w:val="en-US"/>
              </w:rPr>
              <w:instrText xml:space="preserve"> REF _Ref448225454 \r \h </w:instrText>
            </w:r>
            <w:r w:rsidR="00A744AA">
              <w:rPr>
                <w:lang w:val="en-US"/>
              </w:rPr>
            </w:r>
            <w:r w:rsidR="00A744AA">
              <w:rPr>
                <w:lang w:val="en-US"/>
              </w:rPr>
              <w:fldChar w:fldCharType="separate"/>
            </w:r>
            <w:r w:rsidR="009D39AB">
              <w:rPr>
                <w:b w:val="0"/>
                <w:lang w:val="en-US"/>
              </w:rPr>
              <w:t>1.2</w:t>
            </w:r>
            <w:r w:rsidR="00A744AA">
              <w:rPr>
                <w:lang w:val="en-US"/>
              </w:rPr>
              <w:fldChar w:fldCharType="end"/>
            </w:r>
            <w:r w:rsidR="00A744AA">
              <w:rPr>
                <w:b w:val="0"/>
                <w:lang w:val="en-US"/>
              </w:rPr>
              <w:t xml:space="preserve">, page </w:t>
            </w:r>
            <w:r w:rsidR="00A744AA">
              <w:rPr>
                <w:lang w:val="en-US"/>
              </w:rPr>
              <w:fldChar w:fldCharType="begin"/>
            </w:r>
            <w:r w:rsidR="00A744AA">
              <w:rPr>
                <w:b w:val="0"/>
                <w:lang w:val="en-US"/>
              </w:rPr>
              <w:instrText xml:space="preserve"> PAGEREF _Ref448225454 \h </w:instrText>
            </w:r>
            <w:r w:rsidR="00A744AA">
              <w:rPr>
                <w:lang w:val="en-US"/>
              </w:rPr>
            </w:r>
            <w:r w:rsidR="00A744AA">
              <w:rPr>
                <w:lang w:val="en-US"/>
              </w:rPr>
              <w:fldChar w:fldCharType="separate"/>
            </w:r>
            <w:r w:rsidR="009D39AB">
              <w:rPr>
                <w:b w:val="0"/>
                <w:noProof/>
                <w:lang w:val="en-US"/>
              </w:rPr>
              <w:t>4</w:t>
            </w:r>
            <w:r w:rsidR="00A744AA">
              <w:rPr>
                <w:lang w:val="en-US"/>
              </w:rPr>
              <w:fldChar w:fldCharType="end"/>
            </w:r>
            <w:r w:rsidR="00A744AA">
              <w:rPr>
                <w:b w:val="0"/>
                <w:lang w:val="en-US"/>
              </w:rPr>
              <w:t>)</w:t>
            </w:r>
          </w:p>
          <w:p w14:paraId="734F43DA" w14:textId="77777777" w:rsidR="00A744AA" w:rsidRPr="00A744AA" w:rsidRDefault="00A744AA" w:rsidP="00A744AA">
            <w:pPr>
              <w:rPr>
                <w:sz w:val="4"/>
                <w:lang w:val="en-US"/>
              </w:rPr>
            </w:pPr>
          </w:p>
          <w:p w14:paraId="57B9FADD" w14:textId="00439083" w:rsidR="000F6FA1" w:rsidRPr="000F6FA1" w:rsidRDefault="000F6FA1" w:rsidP="000F6FA1">
            <w:pPr>
              <w:pStyle w:val="Listenabsatz"/>
              <w:numPr>
                <w:ilvl w:val="0"/>
                <w:numId w:val="1"/>
              </w:numPr>
              <w:rPr>
                <w:lang w:val="en-US"/>
              </w:rPr>
            </w:pPr>
            <w:r w:rsidRPr="000F6FA1">
              <w:rPr>
                <w:b w:val="0"/>
                <w:lang w:val="en-US"/>
              </w:rPr>
              <w:t>Task 1.3: Document Elicited Requirements (Workshop Results)</w:t>
            </w:r>
            <w:r w:rsidR="00A744AA">
              <w:rPr>
                <w:b w:val="0"/>
                <w:lang w:val="en-US"/>
              </w:rPr>
              <w:t xml:space="preserve"> (see section </w:t>
            </w:r>
            <w:r w:rsidR="00A744AA">
              <w:rPr>
                <w:lang w:val="en-US"/>
              </w:rPr>
              <w:fldChar w:fldCharType="begin"/>
            </w:r>
            <w:r w:rsidR="00A744AA">
              <w:rPr>
                <w:b w:val="0"/>
                <w:lang w:val="en-US"/>
              </w:rPr>
              <w:instrText xml:space="preserve"> REF _Ref448225485 \r \h </w:instrText>
            </w:r>
            <w:r w:rsidR="00A744AA">
              <w:rPr>
                <w:lang w:val="en-US"/>
              </w:rPr>
            </w:r>
            <w:r w:rsidR="00A744AA">
              <w:rPr>
                <w:lang w:val="en-US"/>
              </w:rPr>
              <w:fldChar w:fldCharType="separate"/>
            </w:r>
            <w:r w:rsidR="009D39AB">
              <w:rPr>
                <w:b w:val="0"/>
                <w:lang w:val="en-US"/>
              </w:rPr>
              <w:t>1.3</w:t>
            </w:r>
            <w:r w:rsidR="00A744AA">
              <w:rPr>
                <w:lang w:val="en-US"/>
              </w:rPr>
              <w:fldChar w:fldCharType="end"/>
            </w:r>
            <w:r w:rsidR="00A744AA">
              <w:rPr>
                <w:b w:val="0"/>
                <w:lang w:val="en-US"/>
              </w:rPr>
              <w:t xml:space="preserve">, page </w:t>
            </w:r>
            <w:r w:rsidR="00A744AA">
              <w:rPr>
                <w:lang w:val="en-US"/>
              </w:rPr>
              <w:fldChar w:fldCharType="begin"/>
            </w:r>
            <w:r w:rsidR="00A744AA">
              <w:rPr>
                <w:b w:val="0"/>
                <w:lang w:val="en-US"/>
              </w:rPr>
              <w:instrText xml:space="preserve"> PAGEREF _Ref448225485 \h </w:instrText>
            </w:r>
            <w:r w:rsidR="00A744AA">
              <w:rPr>
                <w:lang w:val="en-US"/>
              </w:rPr>
            </w:r>
            <w:r w:rsidR="00A744AA">
              <w:rPr>
                <w:lang w:val="en-US"/>
              </w:rPr>
              <w:fldChar w:fldCharType="separate"/>
            </w:r>
            <w:r w:rsidR="009D39AB">
              <w:rPr>
                <w:b w:val="0"/>
                <w:noProof/>
                <w:lang w:val="en-US"/>
              </w:rPr>
              <w:t>11</w:t>
            </w:r>
            <w:r w:rsidR="00A744AA">
              <w:rPr>
                <w:lang w:val="en-US"/>
              </w:rPr>
              <w:fldChar w:fldCharType="end"/>
            </w:r>
            <w:r w:rsidR="00A744AA">
              <w:rPr>
                <w:b w:val="0"/>
                <w:lang w:val="en-US"/>
              </w:rPr>
              <w:t>)</w:t>
            </w:r>
          </w:p>
        </w:tc>
      </w:tr>
    </w:tbl>
    <w:p w14:paraId="61683960" w14:textId="77777777" w:rsidR="000F6FA1" w:rsidRDefault="000F6FA1" w:rsidP="00CD37D2">
      <w:pPr>
        <w:rPr>
          <w:lang w:val="en-US"/>
        </w:rPr>
      </w:pPr>
    </w:p>
    <w:p w14:paraId="1AF21810" w14:textId="38ECFD3F" w:rsidR="00D87CC0" w:rsidRPr="009D39AB" w:rsidRDefault="00CD37D2" w:rsidP="000F6FA1">
      <w:pPr>
        <w:pStyle w:val="berschrift2"/>
        <w:rPr>
          <w:lang w:val="en-US"/>
        </w:rPr>
      </w:pPr>
      <w:bookmarkStart w:id="2" w:name="_Ref448224026"/>
      <w:r w:rsidRPr="009D39AB">
        <w:rPr>
          <w:lang w:val="en-US"/>
        </w:rPr>
        <w:t>Prepare Requirements Elicitation Workshop</w:t>
      </w:r>
      <w:r w:rsidR="004C00EA" w:rsidRPr="009D39AB">
        <w:rPr>
          <w:lang w:val="en-US"/>
        </w:rPr>
        <w:t xml:space="preserve"> </w:t>
      </w:r>
      <w:r w:rsidR="004C00EA" w:rsidRPr="009D39AB">
        <w:rPr>
          <w:sz w:val="22"/>
          <w:lang w:val="en-US"/>
        </w:rPr>
        <w:t>(Task 1.1)</w:t>
      </w:r>
      <w:bookmarkEnd w:id="2"/>
    </w:p>
    <w:p w14:paraId="5491CF27" w14:textId="77777777" w:rsidR="0045174B" w:rsidRDefault="00CD37D2" w:rsidP="0045174B">
      <w:pPr>
        <w:rPr>
          <w:lang w:val="en-US"/>
        </w:rPr>
      </w:pPr>
      <w:r w:rsidRPr="00CD37D2">
        <w:rPr>
          <w:lang w:val="en-US"/>
        </w:rPr>
        <w:t xml:space="preserve">The </w:t>
      </w:r>
      <w:r>
        <w:rPr>
          <w:lang w:val="en-US"/>
        </w:rPr>
        <w:t>w</w:t>
      </w:r>
      <w:r w:rsidRPr="00CD37D2">
        <w:rPr>
          <w:lang w:val="en-US"/>
        </w:rPr>
        <w:t xml:space="preserve">orkshop </w:t>
      </w:r>
      <w:r>
        <w:rPr>
          <w:lang w:val="en-US"/>
        </w:rPr>
        <w:t>p</w:t>
      </w:r>
      <w:r w:rsidRPr="00CD37D2">
        <w:rPr>
          <w:lang w:val="en-US"/>
        </w:rPr>
        <w:t xml:space="preserve">reparation subsumes all activities that are necessary prior to conducting the workshop. </w:t>
      </w:r>
      <w:r w:rsidR="0045174B">
        <w:rPr>
          <w:lang w:val="en-US"/>
        </w:rPr>
        <w:t>This i</w:t>
      </w:r>
      <w:r w:rsidRPr="00CD37D2">
        <w:rPr>
          <w:lang w:val="en-US"/>
        </w:rPr>
        <w:t>nclude</w:t>
      </w:r>
      <w:r w:rsidR="0045174B">
        <w:rPr>
          <w:lang w:val="en-US"/>
        </w:rPr>
        <w:t>s</w:t>
      </w:r>
      <w:r w:rsidRPr="00CD37D2">
        <w:rPr>
          <w:lang w:val="en-US"/>
        </w:rPr>
        <w:t xml:space="preserve"> </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2"/>
      </w:tblGrid>
      <w:tr w:rsidR="00A744AA" w:rsidRPr="00A73EF4" w14:paraId="14515702" w14:textId="77777777" w:rsidTr="00A744AA">
        <w:trPr>
          <w:cnfStyle w:val="100000000000" w:firstRow="1" w:lastRow="0" w:firstColumn="0" w:lastColumn="0" w:oddVBand="0" w:evenVBand="0" w:oddHBand="0" w:evenHBand="0" w:firstRowFirstColumn="0" w:firstRowLastColumn="0" w:lastRowFirstColumn="0" w:lastRowLastColumn="0"/>
        </w:trPr>
        <w:tc>
          <w:tcPr>
            <w:tcW w:w="9062" w:type="dxa"/>
            <w:shd w:val="clear" w:color="auto" w:fill="DEEAF6" w:themeFill="accent1" w:themeFillTint="33"/>
          </w:tcPr>
          <w:p w14:paraId="663F53CB" w14:textId="0BBDBD72" w:rsidR="00A744AA" w:rsidRDefault="00A744AA" w:rsidP="00A744AA">
            <w:pPr>
              <w:pStyle w:val="Listenabsatz"/>
              <w:numPr>
                <w:ilvl w:val="0"/>
                <w:numId w:val="1"/>
              </w:numPr>
              <w:rPr>
                <w:b w:val="0"/>
                <w:lang w:val="en-US"/>
              </w:rPr>
            </w:pPr>
            <w:r w:rsidRPr="00A744AA">
              <w:rPr>
                <w:b w:val="0"/>
                <w:lang w:val="en-US"/>
              </w:rPr>
              <w:t>Definition of a Workshop Agenda</w:t>
            </w:r>
          </w:p>
          <w:p w14:paraId="2BE1FE4F" w14:textId="77777777" w:rsidR="00A744AA" w:rsidRPr="00A744AA" w:rsidRDefault="00A744AA" w:rsidP="00A744AA">
            <w:pPr>
              <w:pStyle w:val="Listenabsatz"/>
              <w:ind w:left="360"/>
              <w:rPr>
                <w:b w:val="0"/>
                <w:sz w:val="4"/>
                <w:lang w:val="en-US"/>
              </w:rPr>
            </w:pPr>
          </w:p>
          <w:p w14:paraId="267E84B7" w14:textId="1E030F31" w:rsidR="00A744AA" w:rsidRDefault="00A744AA" w:rsidP="00A744AA">
            <w:pPr>
              <w:pStyle w:val="Listenabsatz"/>
              <w:numPr>
                <w:ilvl w:val="0"/>
                <w:numId w:val="1"/>
              </w:numPr>
              <w:rPr>
                <w:b w:val="0"/>
                <w:lang w:val="en-US"/>
              </w:rPr>
            </w:pPr>
            <w:r>
              <w:rPr>
                <w:b w:val="0"/>
                <w:lang w:val="en-US"/>
              </w:rPr>
              <w:t xml:space="preserve">Selection of Participants </w:t>
            </w:r>
          </w:p>
          <w:p w14:paraId="17E5DBB7" w14:textId="77777777" w:rsidR="00A744AA" w:rsidRPr="00A744AA" w:rsidRDefault="00A744AA" w:rsidP="00A744AA">
            <w:pPr>
              <w:rPr>
                <w:sz w:val="4"/>
                <w:lang w:val="en-US"/>
              </w:rPr>
            </w:pPr>
          </w:p>
          <w:p w14:paraId="68FEDC2B" w14:textId="25BB9B01" w:rsidR="00A744AA" w:rsidRDefault="00A744AA" w:rsidP="00A744AA">
            <w:pPr>
              <w:pStyle w:val="Listenabsatz"/>
              <w:numPr>
                <w:ilvl w:val="0"/>
                <w:numId w:val="1"/>
              </w:numPr>
              <w:rPr>
                <w:lang w:val="en-US"/>
              </w:rPr>
            </w:pPr>
            <w:r w:rsidRPr="00A744AA">
              <w:rPr>
                <w:b w:val="0"/>
                <w:lang w:val="en-US"/>
              </w:rPr>
              <w:t xml:space="preserve">Initial Elicitation of </w:t>
            </w:r>
            <w:r>
              <w:rPr>
                <w:b w:val="0"/>
                <w:lang w:val="en-US"/>
              </w:rPr>
              <w:t xml:space="preserve">Available </w:t>
            </w:r>
            <w:r w:rsidRPr="00A744AA">
              <w:rPr>
                <w:b w:val="0"/>
                <w:lang w:val="en-US"/>
              </w:rPr>
              <w:t>Information</w:t>
            </w:r>
          </w:p>
        </w:tc>
      </w:tr>
    </w:tbl>
    <w:p w14:paraId="759AAE8B" w14:textId="77777777" w:rsidR="00A744AA" w:rsidRDefault="00A744AA" w:rsidP="0045174B">
      <w:pPr>
        <w:rPr>
          <w:lang w:val="en-US"/>
        </w:rPr>
      </w:pPr>
    </w:p>
    <w:p w14:paraId="20C9C327" w14:textId="3B0BB420" w:rsidR="00CD37D2" w:rsidRDefault="00CD37D2" w:rsidP="0045174B">
      <w:pPr>
        <w:rPr>
          <w:lang w:val="en-US"/>
        </w:rPr>
      </w:pPr>
      <w:r w:rsidRPr="0045174B">
        <w:rPr>
          <w:lang w:val="en-US"/>
        </w:rPr>
        <w:t>In addition</w:t>
      </w:r>
      <w:r w:rsidR="00A744AA">
        <w:rPr>
          <w:lang w:val="en-US"/>
        </w:rPr>
        <w:t>,</w:t>
      </w:r>
      <w:r w:rsidRPr="0045174B">
        <w:rPr>
          <w:lang w:val="en-US"/>
        </w:rPr>
        <w:t xml:space="preserve"> the workshop responsible has to make sure, that needed material for workshop conduction is prepared (flip charts, beamer, pencil, cards), and that a whiteboard or something similar is available in the workshop room. Taking care of beverages and cookies is also obligatory to create a harmonious creative atmosphere in the workshop.</w:t>
      </w:r>
    </w:p>
    <w:p w14:paraId="1618E232" w14:textId="25E6D19D" w:rsidR="002E7189" w:rsidRDefault="00746AC1" w:rsidP="00746AC1">
      <w:pPr>
        <w:rPr>
          <w:lang w:val="en-US"/>
        </w:rPr>
      </w:pPr>
      <w:r w:rsidRPr="00746AC1">
        <w:rPr>
          <w:lang w:val="en-US"/>
        </w:rPr>
        <w:t xml:space="preserve">The </w:t>
      </w:r>
      <w:r w:rsidRPr="00A95968">
        <w:rPr>
          <w:b/>
          <w:color w:val="4472C4" w:themeColor="accent5"/>
          <w:lang w:val="en-US"/>
        </w:rPr>
        <w:t>Workshop Agenda</w:t>
      </w:r>
      <w:r w:rsidRPr="00746AC1">
        <w:rPr>
          <w:lang w:val="en-US"/>
        </w:rPr>
        <w:t xml:space="preserve"> </w:t>
      </w:r>
      <w:proofErr w:type="gramStart"/>
      <w:r w:rsidRPr="00746AC1">
        <w:rPr>
          <w:lang w:val="en-US"/>
        </w:rPr>
        <w:t>should be aligned</w:t>
      </w:r>
      <w:proofErr w:type="gramEnd"/>
      <w:r w:rsidRPr="00746AC1">
        <w:rPr>
          <w:lang w:val="en-US"/>
        </w:rPr>
        <w:t xml:space="preserve"> with the intended outcomes</w:t>
      </w:r>
      <w:r w:rsidR="002E7189">
        <w:rPr>
          <w:lang w:val="en-US"/>
        </w:rPr>
        <w:t xml:space="preserve"> of the workshop</w:t>
      </w:r>
      <w:r w:rsidR="00A95968">
        <w:rPr>
          <w:lang w:val="en-US"/>
        </w:rPr>
        <w:t xml:space="preserve"> (as summarized in </w:t>
      </w:r>
      <w:r w:rsidR="00A95968">
        <w:rPr>
          <w:lang w:val="en-US"/>
        </w:rPr>
        <w:fldChar w:fldCharType="begin"/>
      </w:r>
      <w:r w:rsidR="00A95968">
        <w:rPr>
          <w:lang w:val="en-US"/>
        </w:rPr>
        <w:instrText xml:space="preserve"> REF _Ref448226050 \h </w:instrText>
      </w:r>
      <w:r w:rsidR="00A95968">
        <w:rPr>
          <w:lang w:val="en-US"/>
        </w:rPr>
      </w:r>
      <w:r w:rsidR="00A95968">
        <w:rPr>
          <w:lang w:val="en-US"/>
        </w:rPr>
        <w:fldChar w:fldCharType="separate"/>
      </w:r>
      <w:r w:rsidR="009D39AB" w:rsidRPr="009D39AB">
        <w:rPr>
          <w:lang w:val="en-US"/>
        </w:rPr>
        <w:t xml:space="preserve">Table </w:t>
      </w:r>
      <w:r w:rsidR="009D39AB" w:rsidRPr="009D39AB">
        <w:rPr>
          <w:noProof/>
          <w:lang w:val="en-US"/>
        </w:rPr>
        <w:t>I</w:t>
      </w:r>
      <w:r w:rsidR="00A95968">
        <w:rPr>
          <w:lang w:val="en-US"/>
        </w:rPr>
        <w:fldChar w:fldCharType="end"/>
      </w:r>
      <w:r w:rsidR="00A95968">
        <w:rPr>
          <w:lang w:val="en-US"/>
        </w:rPr>
        <w:t>). That is, these outco</w:t>
      </w:r>
      <w:r w:rsidR="00A744AA">
        <w:rPr>
          <w:lang w:val="en-US"/>
        </w:rPr>
        <w:t>mes include knowledge about:</w:t>
      </w:r>
    </w:p>
    <w:p w14:paraId="64651660" w14:textId="6D19D2DA" w:rsidR="0002397B" w:rsidRDefault="0002397B" w:rsidP="0002397B">
      <w:pPr>
        <w:pStyle w:val="Beschriftung"/>
        <w:keepNext/>
      </w:pPr>
      <w:bookmarkStart w:id="3" w:name="_Ref448226050"/>
      <w:bookmarkStart w:id="4" w:name="_Ref448226158"/>
      <w:r>
        <w:t xml:space="preserve">Table </w:t>
      </w:r>
      <w:r>
        <w:fldChar w:fldCharType="begin"/>
      </w:r>
      <w:r>
        <w:instrText xml:space="preserve"> SEQ Table \* ROMAN </w:instrText>
      </w:r>
      <w:r>
        <w:fldChar w:fldCharType="separate"/>
      </w:r>
      <w:r w:rsidR="009D39AB">
        <w:rPr>
          <w:noProof/>
        </w:rPr>
        <w:t>I</w:t>
      </w:r>
      <w:r>
        <w:fldChar w:fldCharType="end"/>
      </w:r>
      <w:bookmarkEnd w:id="3"/>
      <w:r>
        <w:t>: Expected workshop outcomes</w:t>
      </w:r>
      <w:bookmarkEnd w:id="4"/>
    </w:p>
    <w:tbl>
      <w:tblPr>
        <w:tblStyle w:val="Tabellenraster"/>
        <w:tblW w:w="0" w:type="auto"/>
        <w:tblLook w:val="04A0" w:firstRow="1" w:lastRow="0" w:firstColumn="1" w:lastColumn="0" w:noHBand="0" w:noVBand="1"/>
      </w:tblPr>
      <w:tblGrid>
        <w:gridCol w:w="9062"/>
      </w:tblGrid>
      <w:tr w:rsidR="00A744AA" w14:paraId="7210D9F6" w14:textId="77777777" w:rsidTr="00A744AA">
        <w:trPr>
          <w:cnfStyle w:val="100000000000" w:firstRow="1" w:lastRow="0" w:firstColumn="0" w:lastColumn="0" w:oddVBand="0" w:evenVBand="0" w:oddHBand="0" w:evenHBand="0" w:firstRowFirstColumn="0" w:firstRowLastColumn="0" w:lastRowFirstColumn="0" w:lastRowLastColumn="0"/>
        </w:trPr>
        <w:tc>
          <w:tcPr>
            <w:tcW w:w="9062" w:type="dxa"/>
          </w:tcPr>
          <w:p w14:paraId="47DFDC3D" w14:textId="628126CB" w:rsidR="00A744AA" w:rsidRDefault="00A744AA" w:rsidP="0002397B">
            <w:pPr>
              <w:jc w:val="center"/>
              <w:rPr>
                <w:lang w:val="en-US"/>
              </w:rPr>
            </w:pPr>
            <w:r w:rsidRPr="0002397B">
              <w:rPr>
                <w:sz w:val="22"/>
                <w:lang w:val="en-US"/>
              </w:rPr>
              <w:t>Expected Outcomes</w:t>
            </w:r>
          </w:p>
        </w:tc>
      </w:tr>
      <w:tr w:rsidR="00A744AA" w:rsidRPr="00A73EF4" w14:paraId="4901C246" w14:textId="77777777" w:rsidTr="00A744AA">
        <w:tc>
          <w:tcPr>
            <w:tcW w:w="9062" w:type="dxa"/>
          </w:tcPr>
          <w:p w14:paraId="0B86AF5A" w14:textId="06B5FFBF" w:rsidR="00A744AA" w:rsidRDefault="00A744AA" w:rsidP="00746AC1">
            <w:pPr>
              <w:rPr>
                <w:lang w:val="en-US"/>
              </w:rPr>
            </w:pPr>
            <w:r>
              <w:rPr>
                <w:lang w:val="en-US"/>
              </w:rPr>
              <w:t>relevant stakeholders, their roles in the project and their goals</w:t>
            </w:r>
          </w:p>
        </w:tc>
      </w:tr>
      <w:tr w:rsidR="00A744AA" w14:paraId="43D54FBC" w14:textId="77777777" w:rsidTr="00A744AA">
        <w:trPr>
          <w:cnfStyle w:val="000000010000" w:firstRow="0" w:lastRow="0" w:firstColumn="0" w:lastColumn="0" w:oddVBand="0" w:evenVBand="0" w:oddHBand="0" w:evenHBand="1" w:firstRowFirstColumn="0" w:firstRowLastColumn="0" w:lastRowFirstColumn="0" w:lastRowLastColumn="0"/>
        </w:trPr>
        <w:tc>
          <w:tcPr>
            <w:tcW w:w="9062" w:type="dxa"/>
          </w:tcPr>
          <w:p w14:paraId="6386C235" w14:textId="44CFACFC" w:rsidR="00A744AA" w:rsidRDefault="00A744AA" w:rsidP="00746AC1">
            <w:pPr>
              <w:rPr>
                <w:lang w:val="en-US"/>
              </w:rPr>
            </w:pPr>
            <w:r>
              <w:rPr>
                <w:lang w:val="en-US"/>
              </w:rPr>
              <w:t>characteristics of end users</w:t>
            </w:r>
          </w:p>
        </w:tc>
      </w:tr>
      <w:tr w:rsidR="00A744AA" w:rsidRPr="00A73EF4" w14:paraId="3C414131" w14:textId="77777777" w:rsidTr="00A744AA">
        <w:tc>
          <w:tcPr>
            <w:tcW w:w="9062" w:type="dxa"/>
          </w:tcPr>
          <w:p w14:paraId="6960A906" w14:textId="25086E2C" w:rsidR="00A744AA" w:rsidRPr="00A744AA" w:rsidRDefault="00A744AA" w:rsidP="00A744AA">
            <w:pPr>
              <w:rPr>
                <w:lang w:val="en-US"/>
              </w:rPr>
            </w:pPr>
            <w:r w:rsidRPr="00A744AA">
              <w:rPr>
                <w:lang w:val="en-US"/>
              </w:rPr>
              <w:t>as-is situations and current problems</w:t>
            </w:r>
          </w:p>
        </w:tc>
      </w:tr>
      <w:tr w:rsidR="00A744AA" w:rsidRPr="00A73EF4" w14:paraId="6C75D5B0" w14:textId="77777777" w:rsidTr="00A744AA">
        <w:trPr>
          <w:cnfStyle w:val="000000010000" w:firstRow="0" w:lastRow="0" w:firstColumn="0" w:lastColumn="0" w:oddVBand="0" w:evenVBand="0" w:oddHBand="0" w:evenHBand="1" w:firstRowFirstColumn="0" w:firstRowLastColumn="0" w:lastRowFirstColumn="0" w:lastRowLastColumn="0"/>
        </w:trPr>
        <w:tc>
          <w:tcPr>
            <w:tcW w:w="9062" w:type="dxa"/>
          </w:tcPr>
          <w:p w14:paraId="2E6ED1DD" w14:textId="36A6C8D3" w:rsidR="00A744AA" w:rsidRPr="00A744AA" w:rsidRDefault="00A744AA" w:rsidP="00A744AA">
            <w:pPr>
              <w:rPr>
                <w:lang w:val="en-US"/>
              </w:rPr>
            </w:pPr>
            <w:r w:rsidRPr="00A744AA">
              <w:rPr>
                <w:lang w:val="en-US"/>
              </w:rPr>
              <w:t xml:space="preserve">to-be situations including activities that require mobile support </w:t>
            </w:r>
          </w:p>
        </w:tc>
      </w:tr>
      <w:tr w:rsidR="00A744AA" w14:paraId="5EC4DD85" w14:textId="77777777" w:rsidTr="00A744AA">
        <w:tc>
          <w:tcPr>
            <w:tcW w:w="9062" w:type="dxa"/>
          </w:tcPr>
          <w:p w14:paraId="7F93A8EF" w14:textId="2909E463" w:rsidR="00A744AA" w:rsidRPr="00A744AA" w:rsidRDefault="00A744AA" w:rsidP="00A744AA">
            <w:pPr>
              <w:rPr>
                <w:lang w:val="en-US"/>
              </w:rPr>
            </w:pPr>
            <w:r w:rsidRPr="00A744AA">
              <w:rPr>
                <w:lang w:val="en-US"/>
              </w:rPr>
              <w:t>usage context</w:t>
            </w:r>
          </w:p>
        </w:tc>
      </w:tr>
      <w:tr w:rsidR="00A744AA" w14:paraId="7A59CFAD" w14:textId="77777777" w:rsidTr="00A744AA">
        <w:trPr>
          <w:cnfStyle w:val="000000010000" w:firstRow="0" w:lastRow="0" w:firstColumn="0" w:lastColumn="0" w:oddVBand="0" w:evenVBand="0" w:oddHBand="0" w:evenHBand="1" w:firstRowFirstColumn="0" w:firstRowLastColumn="0" w:lastRowFirstColumn="0" w:lastRowLastColumn="0"/>
        </w:trPr>
        <w:tc>
          <w:tcPr>
            <w:tcW w:w="9062" w:type="dxa"/>
          </w:tcPr>
          <w:p w14:paraId="41732B88" w14:textId="26F234E8" w:rsidR="00A744AA" w:rsidRDefault="00A744AA" w:rsidP="00746AC1">
            <w:pPr>
              <w:rPr>
                <w:lang w:val="en-US"/>
              </w:rPr>
            </w:pPr>
            <w:r w:rsidRPr="00A744AA">
              <w:rPr>
                <w:lang w:val="en-US"/>
              </w:rPr>
              <w:t>main system functions</w:t>
            </w:r>
          </w:p>
        </w:tc>
      </w:tr>
    </w:tbl>
    <w:p w14:paraId="0F20EA2D" w14:textId="77777777" w:rsidR="00A744AA" w:rsidRDefault="00A744AA" w:rsidP="002E7189">
      <w:pPr>
        <w:rPr>
          <w:lang w:val="en-US"/>
        </w:rPr>
      </w:pPr>
    </w:p>
    <w:p w14:paraId="0682661E" w14:textId="3DD6064D" w:rsidR="007828EE" w:rsidRDefault="002E7189" w:rsidP="002E7189">
      <w:pPr>
        <w:rPr>
          <w:lang w:val="en-US"/>
        </w:rPr>
      </w:pPr>
      <w:r>
        <w:rPr>
          <w:lang w:val="en-US"/>
        </w:rPr>
        <w:t>When preparing the agenda, you should</w:t>
      </w:r>
      <w:r w:rsidR="00746AC1" w:rsidRPr="002E7189">
        <w:rPr>
          <w:lang w:val="en-US"/>
        </w:rPr>
        <w:t xml:space="preserve"> allocate enough time </w:t>
      </w:r>
      <w:r>
        <w:rPr>
          <w:lang w:val="en-US"/>
        </w:rPr>
        <w:t>to elicit the aforementioned information</w:t>
      </w:r>
      <w:r w:rsidR="00746AC1" w:rsidRPr="002E7189">
        <w:rPr>
          <w:lang w:val="en-US"/>
        </w:rPr>
        <w:t xml:space="preserve">. </w:t>
      </w:r>
      <w:r>
        <w:rPr>
          <w:lang w:val="en-US"/>
        </w:rPr>
        <w:t xml:space="preserve">For each outcome, there </w:t>
      </w:r>
      <w:r w:rsidR="00746AC1" w:rsidRPr="002E7189">
        <w:rPr>
          <w:lang w:val="en-US"/>
        </w:rPr>
        <w:t>should be an item on the agenda.</w:t>
      </w:r>
      <w:r w:rsidR="007828EE" w:rsidRPr="002E7189">
        <w:rPr>
          <w:lang w:val="en-US"/>
        </w:rPr>
        <w:t xml:space="preserve"> </w:t>
      </w:r>
      <w:r w:rsidR="005063AC">
        <w:rPr>
          <w:lang w:val="en-US"/>
        </w:rPr>
        <w:fldChar w:fldCharType="begin"/>
      </w:r>
      <w:r w:rsidR="005063AC">
        <w:rPr>
          <w:lang w:val="en-US"/>
        </w:rPr>
        <w:instrText xml:space="preserve"> REF _Ref448047977 \h </w:instrText>
      </w:r>
      <w:r w:rsidR="005063AC">
        <w:rPr>
          <w:lang w:val="en-US"/>
        </w:rPr>
      </w:r>
      <w:r w:rsidR="005063AC">
        <w:rPr>
          <w:lang w:val="en-US"/>
        </w:rPr>
        <w:fldChar w:fldCharType="separate"/>
      </w:r>
      <w:r w:rsidR="009D39AB" w:rsidRPr="009D39AB">
        <w:rPr>
          <w:lang w:val="en-US"/>
        </w:rPr>
        <w:t xml:space="preserve">Table </w:t>
      </w:r>
      <w:r w:rsidR="009D39AB" w:rsidRPr="009D39AB">
        <w:rPr>
          <w:noProof/>
          <w:lang w:val="en-US"/>
        </w:rPr>
        <w:t>II</w:t>
      </w:r>
      <w:r w:rsidR="005063AC">
        <w:rPr>
          <w:lang w:val="en-US"/>
        </w:rPr>
        <w:fldChar w:fldCharType="end"/>
      </w:r>
      <w:r w:rsidR="005063AC">
        <w:rPr>
          <w:lang w:val="en-US"/>
        </w:rPr>
        <w:t xml:space="preserve"> below shows an example agenda for the workshop conduction that </w:t>
      </w:r>
      <w:r w:rsidR="0089144A">
        <w:rPr>
          <w:lang w:val="en-US"/>
        </w:rPr>
        <w:t xml:space="preserve">might be suitable for the workshop. </w:t>
      </w:r>
      <w:proofErr w:type="gramStart"/>
      <w:r w:rsidR="0089144A">
        <w:rPr>
          <w:lang w:val="en-US"/>
        </w:rPr>
        <w:t>But</w:t>
      </w:r>
      <w:proofErr w:type="gramEnd"/>
      <w:r w:rsidR="0089144A">
        <w:rPr>
          <w:lang w:val="en-US"/>
        </w:rPr>
        <w:t xml:space="preserve"> you might also </w:t>
      </w:r>
      <w:r w:rsidR="005063AC">
        <w:rPr>
          <w:lang w:val="en-US"/>
        </w:rPr>
        <w:t>adapt</w:t>
      </w:r>
      <w:r w:rsidR="0089144A">
        <w:rPr>
          <w:lang w:val="en-US"/>
        </w:rPr>
        <w:t xml:space="preserve"> it</w:t>
      </w:r>
      <w:r w:rsidR="005063AC">
        <w:rPr>
          <w:lang w:val="en-US"/>
        </w:rPr>
        <w:t>.</w:t>
      </w:r>
    </w:p>
    <w:p w14:paraId="28DF0CEC" w14:textId="2D7E89A9" w:rsidR="005063AC" w:rsidRDefault="005063AC" w:rsidP="005063AC">
      <w:pPr>
        <w:pStyle w:val="Beschriftung"/>
        <w:keepNext/>
      </w:pPr>
      <w:bookmarkStart w:id="5" w:name="_Ref448047977"/>
      <w:r>
        <w:t xml:space="preserve">Table </w:t>
      </w:r>
      <w:r>
        <w:fldChar w:fldCharType="begin"/>
      </w:r>
      <w:r>
        <w:instrText xml:space="preserve"> SEQ Table \* ROMAN </w:instrText>
      </w:r>
      <w:r>
        <w:fldChar w:fldCharType="separate"/>
      </w:r>
      <w:r w:rsidR="009D39AB">
        <w:rPr>
          <w:noProof/>
        </w:rPr>
        <w:t>II</w:t>
      </w:r>
      <w:r>
        <w:fldChar w:fldCharType="end"/>
      </w:r>
      <w:bookmarkEnd w:id="5"/>
      <w:r>
        <w:t>: Example workshop agenda</w:t>
      </w:r>
    </w:p>
    <w:tbl>
      <w:tblPr>
        <w:tblStyle w:val="Tabellenraster"/>
        <w:tblW w:w="0" w:type="auto"/>
        <w:tblLook w:val="04A0" w:firstRow="1" w:lastRow="0" w:firstColumn="1" w:lastColumn="0" w:noHBand="0" w:noVBand="1"/>
      </w:tblPr>
      <w:tblGrid>
        <w:gridCol w:w="7366"/>
        <w:gridCol w:w="1696"/>
      </w:tblGrid>
      <w:tr w:rsidR="002E7189" w14:paraId="2B8EB2B3" w14:textId="77777777" w:rsidTr="002E7189">
        <w:trPr>
          <w:cnfStyle w:val="100000000000" w:firstRow="1" w:lastRow="0" w:firstColumn="0" w:lastColumn="0" w:oddVBand="0" w:evenVBand="0" w:oddHBand="0" w:evenHBand="0" w:firstRowFirstColumn="0" w:firstRowLastColumn="0" w:lastRowFirstColumn="0" w:lastRowLastColumn="0"/>
        </w:trPr>
        <w:tc>
          <w:tcPr>
            <w:tcW w:w="9062" w:type="dxa"/>
            <w:gridSpan w:val="2"/>
          </w:tcPr>
          <w:p w14:paraId="5D0BDF9F" w14:textId="21DB19E3" w:rsidR="002E7189" w:rsidRPr="0002397B" w:rsidRDefault="002E7189" w:rsidP="0089144A">
            <w:pPr>
              <w:jc w:val="center"/>
              <w:rPr>
                <w:sz w:val="22"/>
                <w:lang w:val="en-US"/>
              </w:rPr>
            </w:pPr>
            <w:r w:rsidRPr="0002397B">
              <w:rPr>
                <w:sz w:val="22"/>
                <w:lang w:val="en-US"/>
              </w:rPr>
              <w:t>Agenda</w:t>
            </w:r>
          </w:p>
        </w:tc>
      </w:tr>
      <w:tr w:rsidR="002E7189" w14:paraId="35D87CBA" w14:textId="77777777" w:rsidTr="002E7189">
        <w:tc>
          <w:tcPr>
            <w:tcW w:w="7366" w:type="dxa"/>
          </w:tcPr>
          <w:p w14:paraId="1341CB80" w14:textId="3B1B5FB5" w:rsidR="002E7189" w:rsidRDefault="002E7189" w:rsidP="005063AC">
            <w:pPr>
              <w:rPr>
                <w:lang w:val="en-US"/>
              </w:rPr>
            </w:pPr>
            <w:r>
              <w:rPr>
                <w:lang w:val="en-US"/>
              </w:rPr>
              <w:t xml:space="preserve">Elicit </w:t>
            </w:r>
            <w:r w:rsidR="005063AC">
              <w:rPr>
                <w:lang w:val="en-US"/>
              </w:rPr>
              <w:t xml:space="preserve">information about </w:t>
            </w:r>
            <w:r>
              <w:rPr>
                <w:lang w:val="en-US"/>
              </w:rPr>
              <w:t xml:space="preserve">involved stakeholders (including their roles and goals) and </w:t>
            </w:r>
            <w:r w:rsidR="005063AC">
              <w:rPr>
                <w:lang w:val="en-US"/>
              </w:rPr>
              <w:t>end user characteristics</w:t>
            </w:r>
          </w:p>
        </w:tc>
        <w:tc>
          <w:tcPr>
            <w:tcW w:w="1696" w:type="dxa"/>
          </w:tcPr>
          <w:p w14:paraId="1C6A5200" w14:textId="2FD33548" w:rsidR="002E7189" w:rsidRDefault="005063AC" w:rsidP="002E7189">
            <w:pPr>
              <w:rPr>
                <w:lang w:val="en-US"/>
              </w:rPr>
            </w:pPr>
            <w:r>
              <w:rPr>
                <w:lang w:val="en-US"/>
              </w:rPr>
              <w:t>30 mins</w:t>
            </w:r>
          </w:p>
        </w:tc>
      </w:tr>
      <w:tr w:rsidR="005063AC" w14:paraId="57CF268C" w14:textId="77777777" w:rsidTr="002E7189">
        <w:trPr>
          <w:cnfStyle w:val="000000010000" w:firstRow="0" w:lastRow="0" w:firstColumn="0" w:lastColumn="0" w:oddVBand="0" w:evenVBand="0" w:oddHBand="0" w:evenHBand="1" w:firstRowFirstColumn="0" w:firstRowLastColumn="0" w:lastRowFirstColumn="0" w:lastRowLastColumn="0"/>
        </w:trPr>
        <w:tc>
          <w:tcPr>
            <w:tcW w:w="7366" w:type="dxa"/>
          </w:tcPr>
          <w:p w14:paraId="03A2A1B1" w14:textId="5450FCAA" w:rsidR="005063AC" w:rsidRDefault="005063AC" w:rsidP="005063AC">
            <w:pPr>
              <w:rPr>
                <w:lang w:val="en-US"/>
              </w:rPr>
            </w:pPr>
            <w:r>
              <w:rPr>
                <w:lang w:val="en-US"/>
              </w:rPr>
              <w:t>Elicit as-is situations and current problems</w:t>
            </w:r>
          </w:p>
        </w:tc>
        <w:tc>
          <w:tcPr>
            <w:tcW w:w="1696" w:type="dxa"/>
          </w:tcPr>
          <w:p w14:paraId="1121C6AA" w14:textId="54AFE6DE" w:rsidR="005063AC" w:rsidRDefault="005063AC" w:rsidP="002E7189">
            <w:pPr>
              <w:rPr>
                <w:lang w:val="en-US"/>
              </w:rPr>
            </w:pPr>
            <w:r>
              <w:rPr>
                <w:lang w:val="en-US"/>
              </w:rPr>
              <w:t>20 mins</w:t>
            </w:r>
          </w:p>
        </w:tc>
      </w:tr>
      <w:tr w:rsidR="002E7189" w14:paraId="58A41552" w14:textId="77777777" w:rsidTr="002E7189">
        <w:tc>
          <w:tcPr>
            <w:tcW w:w="7366" w:type="dxa"/>
          </w:tcPr>
          <w:p w14:paraId="5210567F" w14:textId="32D6680F" w:rsidR="002E7189" w:rsidRDefault="005063AC" w:rsidP="002E7189">
            <w:pPr>
              <w:rPr>
                <w:lang w:val="en-US"/>
              </w:rPr>
            </w:pPr>
            <w:r>
              <w:rPr>
                <w:lang w:val="en-US"/>
              </w:rPr>
              <w:t>Break</w:t>
            </w:r>
          </w:p>
        </w:tc>
        <w:tc>
          <w:tcPr>
            <w:tcW w:w="1696" w:type="dxa"/>
          </w:tcPr>
          <w:p w14:paraId="57D31A48" w14:textId="7B38B912" w:rsidR="002E7189" w:rsidRDefault="005063AC" w:rsidP="002E7189">
            <w:pPr>
              <w:rPr>
                <w:lang w:val="en-US"/>
              </w:rPr>
            </w:pPr>
            <w:r>
              <w:rPr>
                <w:lang w:val="en-US"/>
              </w:rPr>
              <w:t>10 mins</w:t>
            </w:r>
          </w:p>
        </w:tc>
      </w:tr>
      <w:tr w:rsidR="005063AC" w14:paraId="66C1BD1E" w14:textId="77777777" w:rsidTr="002E7189">
        <w:trPr>
          <w:cnfStyle w:val="000000010000" w:firstRow="0" w:lastRow="0" w:firstColumn="0" w:lastColumn="0" w:oddVBand="0" w:evenVBand="0" w:oddHBand="0" w:evenHBand="1" w:firstRowFirstColumn="0" w:firstRowLastColumn="0" w:lastRowFirstColumn="0" w:lastRowLastColumn="0"/>
        </w:trPr>
        <w:tc>
          <w:tcPr>
            <w:tcW w:w="7366" w:type="dxa"/>
          </w:tcPr>
          <w:p w14:paraId="77FD876C" w14:textId="6662DF43" w:rsidR="005063AC" w:rsidRDefault="005063AC" w:rsidP="002E7189">
            <w:pPr>
              <w:rPr>
                <w:lang w:val="en-US"/>
              </w:rPr>
            </w:pPr>
            <w:r>
              <w:rPr>
                <w:lang w:val="en-US"/>
              </w:rPr>
              <w:t>Elicit to-be situations including mobile activities and information about usage context</w:t>
            </w:r>
          </w:p>
        </w:tc>
        <w:tc>
          <w:tcPr>
            <w:tcW w:w="1696" w:type="dxa"/>
          </w:tcPr>
          <w:p w14:paraId="5441435A" w14:textId="3C230E0B" w:rsidR="005063AC" w:rsidRDefault="00AC6623" w:rsidP="002E7189">
            <w:pPr>
              <w:rPr>
                <w:lang w:val="en-US"/>
              </w:rPr>
            </w:pPr>
            <w:r>
              <w:rPr>
                <w:lang w:val="en-US"/>
              </w:rPr>
              <w:t>30</w:t>
            </w:r>
            <w:r w:rsidR="005063AC">
              <w:rPr>
                <w:lang w:val="en-US"/>
              </w:rPr>
              <w:t xml:space="preserve"> mins</w:t>
            </w:r>
          </w:p>
        </w:tc>
      </w:tr>
      <w:tr w:rsidR="005063AC" w14:paraId="6868A3D1" w14:textId="77777777" w:rsidTr="002E7189">
        <w:tc>
          <w:tcPr>
            <w:tcW w:w="7366" w:type="dxa"/>
          </w:tcPr>
          <w:p w14:paraId="650EFCB8" w14:textId="116184B6" w:rsidR="005063AC" w:rsidRDefault="005063AC" w:rsidP="002E7189">
            <w:pPr>
              <w:rPr>
                <w:lang w:val="en-US"/>
              </w:rPr>
            </w:pPr>
            <w:r>
              <w:rPr>
                <w:lang w:val="en-US"/>
              </w:rPr>
              <w:t>Elicit main system functions</w:t>
            </w:r>
          </w:p>
        </w:tc>
        <w:tc>
          <w:tcPr>
            <w:tcW w:w="1696" w:type="dxa"/>
          </w:tcPr>
          <w:p w14:paraId="0B020AE5" w14:textId="6D24C1CC" w:rsidR="005063AC" w:rsidRDefault="005063AC" w:rsidP="002E7189">
            <w:pPr>
              <w:rPr>
                <w:lang w:val="en-US"/>
              </w:rPr>
            </w:pPr>
            <w:r>
              <w:rPr>
                <w:lang w:val="en-US"/>
              </w:rPr>
              <w:t>30 mins</w:t>
            </w:r>
          </w:p>
        </w:tc>
      </w:tr>
      <w:tr w:rsidR="00AC6623" w:rsidRPr="00AC6623" w14:paraId="41F22519" w14:textId="77777777" w:rsidTr="002E7189">
        <w:trPr>
          <w:cnfStyle w:val="000000010000" w:firstRow="0" w:lastRow="0" w:firstColumn="0" w:lastColumn="0" w:oddVBand="0" w:evenVBand="0" w:oddHBand="0" w:evenHBand="1" w:firstRowFirstColumn="0" w:firstRowLastColumn="0" w:lastRowFirstColumn="0" w:lastRowLastColumn="0"/>
        </w:trPr>
        <w:tc>
          <w:tcPr>
            <w:tcW w:w="7366" w:type="dxa"/>
          </w:tcPr>
          <w:p w14:paraId="749B1DD1" w14:textId="01861A42" w:rsidR="00AC6623" w:rsidRDefault="00AC6623" w:rsidP="002E7189">
            <w:pPr>
              <w:rPr>
                <w:lang w:val="en-US"/>
              </w:rPr>
            </w:pPr>
            <w:r>
              <w:rPr>
                <w:lang w:val="en-US"/>
              </w:rPr>
              <w:t>Wrap-up and next steps</w:t>
            </w:r>
          </w:p>
        </w:tc>
        <w:tc>
          <w:tcPr>
            <w:tcW w:w="1696" w:type="dxa"/>
          </w:tcPr>
          <w:p w14:paraId="7DD3D07C" w14:textId="5F89BF3A" w:rsidR="00AC6623" w:rsidRDefault="00AC6623" w:rsidP="009E129D">
            <w:pPr>
              <w:rPr>
                <w:lang w:val="en-US"/>
              </w:rPr>
            </w:pPr>
            <w:r>
              <w:rPr>
                <w:lang w:val="en-US"/>
              </w:rPr>
              <w:t>1</w:t>
            </w:r>
            <w:r w:rsidR="009E129D">
              <w:rPr>
                <w:lang w:val="en-US"/>
              </w:rPr>
              <w:t>0</w:t>
            </w:r>
            <w:r>
              <w:rPr>
                <w:lang w:val="en-US"/>
              </w:rPr>
              <w:t xml:space="preserve"> mins</w:t>
            </w:r>
          </w:p>
        </w:tc>
      </w:tr>
    </w:tbl>
    <w:p w14:paraId="5BF14914" w14:textId="77777777" w:rsidR="005063AC" w:rsidRDefault="005063AC" w:rsidP="00746AC1">
      <w:pPr>
        <w:tabs>
          <w:tab w:val="left" w:pos="1729"/>
        </w:tabs>
        <w:spacing w:after="240" w:line="240" w:lineRule="auto"/>
        <w:ind w:left="1729" w:hanging="1729"/>
        <w:rPr>
          <w:rFonts w:ascii="Arial" w:eastAsia="Times New Roman" w:hAnsi="Arial" w:cs="Times New Roman"/>
          <w:sz w:val="16"/>
          <w:szCs w:val="20"/>
          <w:lang w:val="en-US"/>
        </w:rPr>
      </w:pPr>
      <w:bookmarkStart w:id="6" w:name="_Ref329952775"/>
      <w:bookmarkStart w:id="7" w:name="_Toc330563766"/>
    </w:p>
    <w:bookmarkEnd w:id="6"/>
    <w:bookmarkEnd w:id="7"/>
    <w:p w14:paraId="6B2DDEA5" w14:textId="6870F0DE" w:rsidR="00BE1603" w:rsidRPr="00BE1603" w:rsidRDefault="003E2471" w:rsidP="00BE1603">
      <w:pPr>
        <w:rPr>
          <w:lang w:val="en-US"/>
        </w:rPr>
      </w:pPr>
      <w:r>
        <w:rPr>
          <w:lang w:val="en-US"/>
        </w:rPr>
        <w:fldChar w:fldCharType="begin"/>
      </w:r>
      <w:r>
        <w:rPr>
          <w:lang w:val="en-US"/>
        </w:rPr>
        <w:instrText xml:space="preserve"> REF _Ref448048598 \h </w:instrText>
      </w:r>
      <w:r>
        <w:rPr>
          <w:lang w:val="en-US"/>
        </w:rPr>
      </w:r>
      <w:r>
        <w:rPr>
          <w:lang w:val="en-US"/>
        </w:rPr>
        <w:fldChar w:fldCharType="separate"/>
      </w:r>
      <w:r w:rsidR="009D39AB" w:rsidRPr="009D39AB">
        <w:rPr>
          <w:lang w:val="en-US"/>
        </w:rPr>
        <w:t xml:space="preserve">Table </w:t>
      </w:r>
      <w:r w:rsidR="009D39AB" w:rsidRPr="009D39AB">
        <w:rPr>
          <w:noProof/>
          <w:lang w:val="en-US"/>
        </w:rPr>
        <w:t>III</w:t>
      </w:r>
      <w:r>
        <w:rPr>
          <w:lang w:val="en-US"/>
        </w:rPr>
        <w:fldChar w:fldCharType="end"/>
      </w:r>
      <w:r w:rsidR="0089144A" w:rsidRPr="0089144A">
        <w:rPr>
          <w:lang w:val="en-US"/>
        </w:rPr>
        <w:t xml:space="preserve"> provides an overview on </w:t>
      </w:r>
      <w:r w:rsidR="0089144A" w:rsidRPr="00A95968">
        <w:rPr>
          <w:b/>
          <w:color w:val="4472C4" w:themeColor="accent5"/>
          <w:lang w:val="en-US"/>
        </w:rPr>
        <w:t xml:space="preserve">participants that should </w:t>
      </w:r>
      <w:r w:rsidR="00A744AA" w:rsidRPr="00A95968">
        <w:rPr>
          <w:b/>
          <w:color w:val="4472C4" w:themeColor="accent5"/>
          <w:lang w:val="en-US"/>
        </w:rPr>
        <w:t xml:space="preserve">typically </w:t>
      </w:r>
      <w:proofErr w:type="gramStart"/>
      <w:r w:rsidR="0089144A" w:rsidRPr="00A95968">
        <w:rPr>
          <w:b/>
          <w:color w:val="4472C4" w:themeColor="accent5"/>
          <w:lang w:val="en-US"/>
        </w:rPr>
        <w:t>be selected</w:t>
      </w:r>
      <w:proofErr w:type="gramEnd"/>
      <w:r w:rsidR="0089144A" w:rsidRPr="00A95968">
        <w:rPr>
          <w:color w:val="4472C4" w:themeColor="accent5"/>
          <w:lang w:val="en-US"/>
        </w:rPr>
        <w:t xml:space="preserve"> </w:t>
      </w:r>
      <w:r w:rsidR="0089144A">
        <w:rPr>
          <w:lang w:val="en-US"/>
        </w:rPr>
        <w:t>as re</w:t>
      </w:r>
      <w:r w:rsidR="0089144A" w:rsidRPr="0089144A">
        <w:rPr>
          <w:lang w:val="en-US"/>
        </w:rPr>
        <w:t xml:space="preserve">presentatives of stakeholders and be invited to the workshop.  </w:t>
      </w:r>
      <w:r w:rsidR="00BE1603" w:rsidRPr="00BE1603">
        <w:rPr>
          <w:lang w:val="en-US"/>
        </w:rPr>
        <w:t>In particular, the selection of appropriate (lead) users is essen</w:t>
      </w:r>
      <w:r w:rsidR="0089144A">
        <w:rPr>
          <w:lang w:val="en-US"/>
        </w:rPr>
        <w:t>tial for a successful workshop</w:t>
      </w:r>
      <w:r>
        <w:rPr>
          <w:lang w:val="en-US"/>
        </w:rPr>
        <w:t xml:space="preserve"> and reliable outcome</w:t>
      </w:r>
      <w:r w:rsidR="0089144A">
        <w:rPr>
          <w:lang w:val="en-US"/>
        </w:rPr>
        <w:t xml:space="preserve">. </w:t>
      </w:r>
      <w:r>
        <w:rPr>
          <w:lang w:val="en-US"/>
        </w:rPr>
        <w:t>Please note,</w:t>
      </w:r>
      <w:r w:rsidR="0089144A">
        <w:rPr>
          <w:lang w:val="en-US"/>
        </w:rPr>
        <w:t xml:space="preserve"> </w:t>
      </w:r>
      <w:r w:rsidR="0089144A" w:rsidRPr="00A744AA">
        <w:rPr>
          <w:lang w:val="en-US"/>
        </w:rPr>
        <w:t>in this GSE cours</w:t>
      </w:r>
      <w:r w:rsidRPr="00A744AA">
        <w:rPr>
          <w:lang w:val="en-US"/>
        </w:rPr>
        <w:t>e, the customer (Steffen Hess) will also represent the (lead) users</w:t>
      </w:r>
      <w:r w:rsidR="0089144A" w:rsidRPr="00A744AA">
        <w:rPr>
          <w:lang w:val="en-US"/>
        </w:rPr>
        <w:t>.</w:t>
      </w:r>
      <w:r w:rsidR="0089144A">
        <w:rPr>
          <w:lang w:val="en-US"/>
        </w:rPr>
        <w:t xml:space="preserve"> </w:t>
      </w:r>
    </w:p>
    <w:p w14:paraId="408D6F57" w14:textId="514B1919" w:rsidR="0089144A" w:rsidRDefault="0089144A" w:rsidP="0089144A">
      <w:pPr>
        <w:pStyle w:val="Beschriftung"/>
        <w:keepNext/>
      </w:pPr>
      <w:bookmarkStart w:id="8" w:name="_Ref448048598"/>
      <w:r>
        <w:t xml:space="preserve">Table </w:t>
      </w:r>
      <w:r>
        <w:fldChar w:fldCharType="begin"/>
      </w:r>
      <w:r>
        <w:instrText xml:space="preserve"> SEQ Table \* ROMAN </w:instrText>
      </w:r>
      <w:r>
        <w:fldChar w:fldCharType="separate"/>
      </w:r>
      <w:r w:rsidR="009D39AB">
        <w:rPr>
          <w:noProof/>
        </w:rPr>
        <w:t>III</w:t>
      </w:r>
      <w:r>
        <w:fldChar w:fldCharType="end"/>
      </w:r>
      <w:bookmarkEnd w:id="8"/>
      <w:r>
        <w:t>: Workshop Participants</w:t>
      </w:r>
    </w:p>
    <w:tbl>
      <w:tblPr>
        <w:tblStyle w:val="Tabellenraster"/>
        <w:tblW w:w="0" w:type="auto"/>
        <w:tblLook w:val="04A0" w:firstRow="1" w:lastRow="0" w:firstColumn="1" w:lastColumn="0" w:noHBand="0" w:noVBand="1"/>
      </w:tblPr>
      <w:tblGrid>
        <w:gridCol w:w="2729"/>
        <w:gridCol w:w="1262"/>
        <w:gridCol w:w="5071"/>
      </w:tblGrid>
      <w:tr w:rsidR="00BE1603" w:rsidRPr="00BE1603" w14:paraId="63964273" w14:textId="77777777" w:rsidTr="0089144A">
        <w:trPr>
          <w:cnfStyle w:val="100000000000" w:firstRow="1" w:lastRow="0" w:firstColumn="0" w:lastColumn="0" w:oddVBand="0" w:evenVBand="0" w:oddHBand="0" w:evenHBand="0" w:firstRowFirstColumn="0" w:firstRowLastColumn="0" w:lastRowFirstColumn="0" w:lastRowLastColumn="0"/>
        </w:trPr>
        <w:tc>
          <w:tcPr>
            <w:tcW w:w="2729" w:type="dxa"/>
          </w:tcPr>
          <w:p w14:paraId="59C35BCC" w14:textId="77777777" w:rsidR="00BE1603" w:rsidRPr="0089144A" w:rsidRDefault="00BE1603" w:rsidP="00BE1603">
            <w:pPr>
              <w:spacing w:after="160" w:line="259" w:lineRule="auto"/>
              <w:rPr>
                <w:rFonts w:cs="Arial"/>
                <w:lang w:val="en-US"/>
              </w:rPr>
            </w:pPr>
            <w:r w:rsidRPr="0089144A">
              <w:rPr>
                <w:rFonts w:cs="Arial"/>
                <w:lang w:val="en-US"/>
              </w:rPr>
              <w:t>Participant</w:t>
            </w:r>
          </w:p>
        </w:tc>
        <w:tc>
          <w:tcPr>
            <w:tcW w:w="1262" w:type="dxa"/>
          </w:tcPr>
          <w:p w14:paraId="36A584B1" w14:textId="77777777" w:rsidR="00BE1603" w:rsidRPr="0089144A" w:rsidRDefault="00BE1603" w:rsidP="00BE1603">
            <w:pPr>
              <w:spacing w:after="160" w:line="259" w:lineRule="auto"/>
              <w:rPr>
                <w:rFonts w:cs="Arial"/>
                <w:lang w:val="en-US"/>
              </w:rPr>
            </w:pPr>
            <w:r w:rsidRPr="0089144A">
              <w:rPr>
                <w:rFonts w:cs="Arial"/>
                <w:lang w:val="en-US"/>
              </w:rPr>
              <w:t>Quantity</w:t>
            </w:r>
          </w:p>
        </w:tc>
        <w:tc>
          <w:tcPr>
            <w:tcW w:w="5071" w:type="dxa"/>
          </w:tcPr>
          <w:p w14:paraId="06E03D24" w14:textId="77777777" w:rsidR="00BE1603" w:rsidRPr="0089144A" w:rsidRDefault="00BE1603" w:rsidP="00BE1603">
            <w:pPr>
              <w:spacing w:after="160" w:line="259" w:lineRule="auto"/>
              <w:rPr>
                <w:rFonts w:cs="Arial"/>
                <w:lang w:val="en-US"/>
              </w:rPr>
            </w:pPr>
            <w:r w:rsidRPr="0089144A">
              <w:rPr>
                <w:rFonts w:cs="Arial"/>
                <w:lang w:val="en-US"/>
              </w:rPr>
              <w:t>Role in the workshop</w:t>
            </w:r>
          </w:p>
        </w:tc>
      </w:tr>
      <w:tr w:rsidR="00BE1603" w:rsidRPr="00A73EF4" w14:paraId="7AAA0E0D" w14:textId="77777777" w:rsidTr="0089144A">
        <w:tc>
          <w:tcPr>
            <w:tcW w:w="2729" w:type="dxa"/>
          </w:tcPr>
          <w:p w14:paraId="168034B5" w14:textId="77777777" w:rsidR="00BE1603" w:rsidRPr="0089144A" w:rsidRDefault="00BE1603" w:rsidP="0089144A">
            <w:pPr>
              <w:rPr>
                <w:lang w:val="en-US"/>
              </w:rPr>
            </w:pPr>
            <w:r w:rsidRPr="0089144A">
              <w:rPr>
                <w:lang w:val="en-US"/>
              </w:rPr>
              <w:t>Interaction Designer &amp; Requirements Expert</w:t>
            </w:r>
          </w:p>
        </w:tc>
        <w:tc>
          <w:tcPr>
            <w:tcW w:w="1262" w:type="dxa"/>
          </w:tcPr>
          <w:p w14:paraId="4F72D20E" w14:textId="77777777" w:rsidR="00BE1603" w:rsidRPr="0089144A" w:rsidRDefault="00BE1603" w:rsidP="0089144A">
            <w:pPr>
              <w:rPr>
                <w:lang w:val="en-US"/>
              </w:rPr>
            </w:pPr>
            <w:r w:rsidRPr="0089144A">
              <w:rPr>
                <w:lang w:val="en-US"/>
              </w:rPr>
              <w:t>1-2</w:t>
            </w:r>
          </w:p>
        </w:tc>
        <w:tc>
          <w:tcPr>
            <w:tcW w:w="5071" w:type="dxa"/>
          </w:tcPr>
          <w:p w14:paraId="02F135D0" w14:textId="77777777" w:rsidR="00BE1603" w:rsidRPr="0089144A" w:rsidRDefault="00BE1603" w:rsidP="0089144A">
            <w:pPr>
              <w:rPr>
                <w:lang w:val="en-US"/>
              </w:rPr>
            </w:pPr>
            <w:r w:rsidRPr="0089144A">
              <w:rPr>
                <w:lang w:val="en-US"/>
              </w:rPr>
              <w:t>Workshop conception and preparation; Workshop moderator.</w:t>
            </w:r>
          </w:p>
        </w:tc>
      </w:tr>
      <w:tr w:rsidR="00BE1603" w:rsidRPr="00A73EF4" w14:paraId="4520BB3E" w14:textId="77777777" w:rsidTr="0089144A">
        <w:trPr>
          <w:cnfStyle w:val="000000010000" w:firstRow="0" w:lastRow="0" w:firstColumn="0" w:lastColumn="0" w:oddVBand="0" w:evenVBand="0" w:oddHBand="0" w:evenHBand="1" w:firstRowFirstColumn="0" w:firstRowLastColumn="0" w:lastRowFirstColumn="0" w:lastRowLastColumn="0"/>
        </w:trPr>
        <w:tc>
          <w:tcPr>
            <w:tcW w:w="2729" w:type="dxa"/>
          </w:tcPr>
          <w:p w14:paraId="68EA1058" w14:textId="77777777" w:rsidR="00BE1603" w:rsidRPr="0089144A" w:rsidRDefault="00BE1603" w:rsidP="0089144A">
            <w:pPr>
              <w:rPr>
                <w:lang w:val="en-US"/>
              </w:rPr>
            </w:pPr>
            <w:r w:rsidRPr="0089144A">
              <w:rPr>
                <w:lang w:val="en-US"/>
              </w:rPr>
              <w:t>(Lead) User</w:t>
            </w:r>
          </w:p>
        </w:tc>
        <w:tc>
          <w:tcPr>
            <w:tcW w:w="1262" w:type="dxa"/>
          </w:tcPr>
          <w:p w14:paraId="7681E80B" w14:textId="77777777" w:rsidR="00BE1603" w:rsidRPr="0089144A" w:rsidRDefault="00BE1603" w:rsidP="0089144A">
            <w:pPr>
              <w:rPr>
                <w:lang w:val="en-US"/>
              </w:rPr>
            </w:pPr>
            <w:r w:rsidRPr="0089144A">
              <w:rPr>
                <w:lang w:val="en-US"/>
              </w:rPr>
              <w:t>2-4</w:t>
            </w:r>
          </w:p>
        </w:tc>
        <w:tc>
          <w:tcPr>
            <w:tcW w:w="5071" w:type="dxa"/>
          </w:tcPr>
          <w:p w14:paraId="70AFD34C" w14:textId="77777777" w:rsidR="00BE1603" w:rsidRPr="0089144A" w:rsidRDefault="00BE1603" w:rsidP="0089144A">
            <w:pPr>
              <w:rPr>
                <w:lang w:val="en-US"/>
              </w:rPr>
            </w:pPr>
            <w:r w:rsidRPr="0089144A">
              <w:rPr>
                <w:lang w:val="en-US"/>
              </w:rPr>
              <w:t xml:space="preserve">Gives input from a user’s perspective. A user is a person who actually uses the system. The lead user approach </w:t>
            </w:r>
            <w:proofErr w:type="gramStart"/>
            <w:r w:rsidRPr="0089144A">
              <w:rPr>
                <w:lang w:val="en-US"/>
              </w:rPr>
              <w:t>should be chosen</w:t>
            </w:r>
            <w:proofErr w:type="gramEnd"/>
            <w:r w:rsidRPr="0089144A">
              <w:rPr>
                <w:lang w:val="en-US"/>
              </w:rPr>
              <w:t xml:space="preserve"> if no real users are available or if the system offers a high innovation potential.</w:t>
            </w:r>
          </w:p>
          <w:p w14:paraId="2449FAA1" w14:textId="2CA1052C" w:rsidR="00BE1603" w:rsidRPr="0089144A" w:rsidRDefault="00BE1603" w:rsidP="003E2471">
            <w:pPr>
              <w:rPr>
                <w:lang w:val="en-US"/>
              </w:rPr>
            </w:pPr>
            <w:r w:rsidRPr="0089144A">
              <w:rPr>
                <w:lang w:val="en-US"/>
              </w:rPr>
              <w:t>“Lead users face needs that will be general in a marketplace – but face them months or years before the bulk of that marketplace encounters them, and lead users are positioned to benefit significantly by obtain</w:t>
            </w:r>
            <w:r w:rsidR="003E2471">
              <w:rPr>
                <w:lang w:val="en-US"/>
              </w:rPr>
              <w:t>ing a solution to those needs.</w:t>
            </w:r>
            <w:r w:rsidR="003E2471">
              <w:rPr>
                <w:rStyle w:val="Funotenzeichen"/>
                <w:lang w:val="en-US"/>
              </w:rPr>
              <w:footnoteReference w:id="2"/>
            </w:r>
            <w:r w:rsidR="003E2471">
              <w:rPr>
                <w:lang w:val="en-US"/>
              </w:rPr>
              <w:t>”</w:t>
            </w:r>
          </w:p>
        </w:tc>
      </w:tr>
      <w:tr w:rsidR="00BE1603" w:rsidRPr="00A73EF4" w14:paraId="6F911B24" w14:textId="77777777" w:rsidTr="0089144A">
        <w:tc>
          <w:tcPr>
            <w:tcW w:w="2729" w:type="dxa"/>
          </w:tcPr>
          <w:p w14:paraId="13BC21AD" w14:textId="77777777" w:rsidR="00BE1603" w:rsidRPr="0089144A" w:rsidRDefault="00BE1603" w:rsidP="0089144A">
            <w:pPr>
              <w:rPr>
                <w:lang w:val="en-US"/>
              </w:rPr>
            </w:pPr>
            <w:r w:rsidRPr="0089144A">
              <w:rPr>
                <w:lang w:val="en-US"/>
              </w:rPr>
              <w:t>Project Management</w:t>
            </w:r>
          </w:p>
        </w:tc>
        <w:tc>
          <w:tcPr>
            <w:tcW w:w="1262" w:type="dxa"/>
          </w:tcPr>
          <w:p w14:paraId="3364AFC2" w14:textId="77777777" w:rsidR="00BE1603" w:rsidRPr="0089144A" w:rsidRDefault="00BE1603" w:rsidP="0089144A">
            <w:pPr>
              <w:rPr>
                <w:lang w:val="en-US"/>
              </w:rPr>
            </w:pPr>
            <w:r w:rsidRPr="0089144A">
              <w:rPr>
                <w:lang w:val="en-US"/>
              </w:rPr>
              <w:t>1</w:t>
            </w:r>
          </w:p>
        </w:tc>
        <w:tc>
          <w:tcPr>
            <w:tcW w:w="5071" w:type="dxa"/>
          </w:tcPr>
          <w:p w14:paraId="38B76B03" w14:textId="77777777" w:rsidR="00BE1603" w:rsidRPr="0089144A" w:rsidRDefault="00BE1603" w:rsidP="0089144A">
            <w:pPr>
              <w:rPr>
                <w:lang w:val="en-US"/>
              </w:rPr>
            </w:pPr>
            <w:r w:rsidRPr="0089144A">
              <w:rPr>
                <w:lang w:val="en-US"/>
              </w:rPr>
              <w:t xml:space="preserve">Gives input from project management perspective. </w:t>
            </w:r>
            <w:proofErr w:type="gramStart"/>
            <w:r w:rsidRPr="0089144A">
              <w:rPr>
                <w:lang w:val="en-US"/>
              </w:rPr>
              <w:t>This role is fulfilled by the internal decision maker and responsible person for project conduction</w:t>
            </w:r>
            <w:proofErr w:type="gramEnd"/>
            <w:r w:rsidRPr="0089144A">
              <w:rPr>
                <w:lang w:val="en-US"/>
              </w:rPr>
              <w:t>.</w:t>
            </w:r>
          </w:p>
        </w:tc>
      </w:tr>
      <w:tr w:rsidR="00BE1603" w:rsidRPr="00A73EF4" w14:paraId="39E67DB4" w14:textId="77777777" w:rsidTr="0089144A">
        <w:trPr>
          <w:cnfStyle w:val="000000010000" w:firstRow="0" w:lastRow="0" w:firstColumn="0" w:lastColumn="0" w:oddVBand="0" w:evenVBand="0" w:oddHBand="0" w:evenHBand="1" w:firstRowFirstColumn="0" w:firstRowLastColumn="0" w:lastRowFirstColumn="0" w:lastRowLastColumn="0"/>
        </w:trPr>
        <w:tc>
          <w:tcPr>
            <w:tcW w:w="2729" w:type="dxa"/>
          </w:tcPr>
          <w:p w14:paraId="2CCB381A" w14:textId="77777777" w:rsidR="00BE1603" w:rsidRPr="0089144A" w:rsidRDefault="00BE1603" w:rsidP="0089144A">
            <w:pPr>
              <w:rPr>
                <w:lang w:val="en-US"/>
              </w:rPr>
            </w:pPr>
            <w:r w:rsidRPr="0089144A">
              <w:rPr>
                <w:lang w:val="en-US"/>
              </w:rPr>
              <w:t>Business Analyst</w:t>
            </w:r>
          </w:p>
        </w:tc>
        <w:tc>
          <w:tcPr>
            <w:tcW w:w="1262" w:type="dxa"/>
          </w:tcPr>
          <w:p w14:paraId="0B341963" w14:textId="77777777" w:rsidR="00BE1603" w:rsidRPr="0089144A" w:rsidRDefault="00BE1603" w:rsidP="0089144A">
            <w:pPr>
              <w:rPr>
                <w:lang w:val="en-US"/>
              </w:rPr>
            </w:pPr>
            <w:r w:rsidRPr="0089144A">
              <w:rPr>
                <w:lang w:val="en-US"/>
              </w:rPr>
              <w:t>1</w:t>
            </w:r>
          </w:p>
        </w:tc>
        <w:tc>
          <w:tcPr>
            <w:tcW w:w="5071" w:type="dxa"/>
          </w:tcPr>
          <w:p w14:paraId="68BE9991" w14:textId="77777777" w:rsidR="00BE1603" w:rsidRPr="0089144A" w:rsidRDefault="00BE1603" w:rsidP="0089144A">
            <w:pPr>
              <w:rPr>
                <w:lang w:val="en-US"/>
              </w:rPr>
            </w:pPr>
            <w:r w:rsidRPr="0089144A">
              <w:rPr>
                <w:lang w:val="en-US"/>
              </w:rPr>
              <w:t>Writes down minutes of the workshop (the interaction designer is usually not able to make complete notes about the given input because of moderating tasks); input from business perspective with regard to feasibility can be integrated directly into the minutes to not interrupt idea creativity during the workshop.</w:t>
            </w:r>
          </w:p>
          <w:p w14:paraId="73164F20" w14:textId="77777777" w:rsidR="00BE1603" w:rsidRPr="0089144A" w:rsidRDefault="00BE1603" w:rsidP="0089144A">
            <w:pPr>
              <w:rPr>
                <w:lang w:val="en-US"/>
              </w:rPr>
            </w:pPr>
            <w:r w:rsidRPr="0089144A">
              <w:rPr>
                <w:lang w:val="en-US"/>
              </w:rPr>
              <w:t xml:space="preserve">If the </w:t>
            </w:r>
            <w:proofErr w:type="gramStart"/>
            <w:r w:rsidRPr="0089144A">
              <w:rPr>
                <w:lang w:val="en-US"/>
              </w:rPr>
              <w:t>role business analyst and interaction designer is fulfilled by the same person</w:t>
            </w:r>
            <w:proofErr w:type="gramEnd"/>
            <w:r w:rsidRPr="0089144A">
              <w:rPr>
                <w:lang w:val="en-US"/>
              </w:rPr>
              <w:t xml:space="preserve"> – audio or video recording is mandatory to be able to recapture elicited information afterwards.</w:t>
            </w:r>
          </w:p>
        </w:tc>
      </w:tr>
      <w:tr w:rsidR="00BE1603" w:rsidRPr="00A73EF4" w14:paraId="639C873D" w14:textId="77777777" w:rsidTr="0089144A">
        <w:tc>
          <w:tcPr>
            <w:tcW w:w="2729" w:type="dxa"/>
          </w:tcPr>
          <w:p w14:paraId="5A713EA0" w14:textId="77777777" w:rsidR="00BE1603" w:rsidRPr="0089144A" w:rsidRDefault="00BE1603" w:rsidP="0089144A">
            <w:pPr>
              <w:rPr>
                <w:lang w:val="en-US"/>
              </w:rPr>
            </w:pPr>
            <w:r w:rsidRPr="0089144A">
              <w:rPr>
                <w:lang w:val="en-US"/>
              </w:rPr>
              <w:t>Customer</w:t>
            </w:r>
          </w:p>
        </w:tc>
        <w:tc>
          <w:tcPr>
            <w:tcW w:w="1262" w:type="dxa"/>
          </w:tcPr>
          <w:p w14:paraId="457C70F8" w14:textId="77777777" w:rsidR="00BE1603" w:rsidRPr="0089144A" w:rsidRDefault="00BE1603" w:rsidP="0089144A">
            <w:pPr>
              <w:rPr>
                <w:lang w:val="en-US"/>
              </w:rPr>
            </w:pPr>
            <w:r w:rsidRPr="0089144A">
              <w:rPr>
                <w:lang w:val="en-US"/>
              </w:rPr>
              <w:t>1</w:t>
            </w:r>
          </w:p>
        </w:tc>
        <w:tc>
          <w:tcPr>
            <w:tcW w:w="5071" w:type="dxa"/>
          </w:tcPr>
          <w:p w14:paraId="5206A2B3" w14:textId="5FA0DCBE" w:rsidR="00BE1603" w:rsidRPr="0089144A" w:rsidRDefault="00BE1603" w:rsidP="003E2471">
            <w:pPr>
              <w:rPr>
                <w:lang w:val="en-US"/>
              </w:rPr>
            </w:pPr>
            <w:r w:rsidRPr="0089144A">
              <w:rPr>
                <w:lang w:val="en-US"/>
              </w:rPr>
              <w:t xml:space="preserve">Gives input and constraints from a customer perspective. </w:t>
            </w:r>
            <w:proofErr w:type="gramStart"/>
            <w:r w:rsidRPr="0089144A">
              <w:rPr>
                <w:lang w:val="en-US"/>
              </w:rPr>
              <w:t>This role is fulfilled by the decision maker of the customer</w:t>
            </w:r>
            <w:proofErr w:type="gramEnd"/>
            <w:r w:rsidRPr="0089144A">
              <w:rPr>
                <w:lang w:val="en-US"/>
              </w:rPr>
              <w:t xml:space="preserve">. This is usually the project management responsible person on customer’s side. </w:t>
            </w:r>
          </w:p>
        </w:tc>
      </w:tr>
    </w:tbl>
    <w:p w14:paraId="06FD23AD" w14:textId="77777777" w:rsidR="00BE1603" w:rsidRDefault="00BE1603" w:rsidP="00BE1603">
      <w:pPr>
        <w:tabs>
          <w:tab w:val="left" w:pos="1729"/>
        </w:tabs>
        <w:spacing w:after="240" w:line="240" w:lineRule="auto"/>
        <w:ind w:left="1729" w:hanging="1729"/>
        <w:rPr>
          <w:rFonts w:ascii="Arial" w:eastAsia="Times New Roman" w:hAnsi="Arial" w:cs="Times New Roman"/>
          <w:sz w:val="16"/>
          <w:szCs w:val="20"/>
          <w:lang w:val="en-US"/>
        </w:rPr>
      </w:pPr>
      <w:bookmarkStart w:id="10" w:name="_Ref304471563"/>
      <w:bookmarkStart w:id="11" w:name="_Toc330563795"/>
    </w:p>
    <w:bookmarkEnd w:id="10"/>
    <w:bookmarkEnd w:id="11"/>
    <w:p w14:paraId="3310DEF3" w14:textId="49FCB577" w:rsidR="00BE1603" w:rsidRDefault="00BE1603" w:rsidP="00BE1603">
      <w:pPr>
        <w:rPr>
          <w:lang w:val="en-US"/>
        </w:rPr>
      </w:pPr>
      <w:r w:rsidRPr="00BE1603">
        <w:rPr>
          <w:lang w:val="en-US"/>
        </w:rPr>
        <w:t xml:space="preserve">In case </w:t>
      </w:r>
      <w:r>
        <w:rPr>
          <w:lang w:val="en-US"/>
        </w:rPr>
        <w:t>that any relevant</w:t>
      </w:r>
      <w:r w:rsidRPr="00A95968">
        <w:rPr>
          <w:color w:val="4472C4" w:themeColor="accent5"/>
          <w:lang w:val="en-US"/>
        </w:rPr>
        <w:t xml:space="preserve"> </w:t>
      </w:r>
      <w:r w:rsidRPr="00A95968">
        <w:rPr>
          <w:b/>
          <w:color w:val="4472C4" w:themeColor="accent5"/>
          <w:lang w:val="en-US"/>
        </w:rPr>
        <w:t>information can be elicited offline</w:t>
      </w:r>
      <w:r w:rsidRPr="00BE1603">
        <w:rPr>
          <w:b/>
          <w:lang w:val="en-US"/>
        </w:rPr>
        <w:t xml:space="preserve"> </w:t>
      </w:r>
      <w:r w:rsidR="003E2471" w:rsidRPr="00A95968">
        <w:rPr>
          <w:lang w:val="en-US"/>
        </w:rPr>
        <w:t xml:space="preserve">prior to </w:t>
      </w:r>
      <w:r w:rsidRPr="00A95968">
        <w:rPr>
          <w:lang w:val="en-US"/>
        </w:rPr>
        <w:t>the w</w:t>
      </w:r>
      <w:r w:rsidRPr="00BE1603">
        <w:rPr>
          <w:lang w:val="en-US"/>
        </w:rPr>
        <w:t xml:space="preserve">orkshop </w:t>
      </w:r>
      <w:r>
        <w:rPr>
          <w:lang w:val="en-US"/>
        </w:rPr>
        <w:t xml:space="preserve">(e.g., via document analysis), the information should be prepared and discussed during the workshop with all participating stakeholders. This discussion is important in order </w:t>
      </w:r>
      <w:r w:rsidRPr="00BE1603">
        <w:rPr>
          <w:lang w:val="en-US"/>
        </w:rPr>
        <w:t>to add missing information</w:t>
      </w:r>
      <w:r>
        <w:rPr>
          <w:lang w:val="en-US"/>
        </w:rPr>
        <w:t xml:space="preserve">, to </w:t>
      </w:r>
      <w:r w:rsidRPr="00BE1603">
        <w:rPr>
          <w:lang w:val="en-US"/>
        </w:rPr>
        <w:t xml:space="preserve">overcome ambiguous information as well as </w:t>
      </w:r>
      <w:r>
        <w:rPr>
          <w:lang w:val="en-US"/>
        </w:rPr>
        <w:t xml:space="preserve">to </w:t>
      </w:r>
      <w:r w:rsidRPr="00BE1603">
        <w:rPr>
          <w:lang w:val="en-US"/>
        </w:rPr>
        <w:t>correct errors.</w:t>
      </w:r>
      <w:r>
        <w:rPr>
          <w:lang w:val="en-US"/>
        </w:rPr>
        <w:t xml:space="preserve"> For example, </w:t>
      </w:r>
      <w:r w:rsidRPr="00BE1603">
        <w:rPr>
          <w:lang w:val="en-US"/>
        </w:rPr>
        <w:t xml:space="preserve">involved stakeholders, different user roles and user personas </w:t>
      </w:r>
      <w:proofErr w:type="gramStart"/>
      <w:r w:rsidRPr="00BE1603">
        <w:rPr>
          <w:lang w:val="en-US"/>
        </w:rPr>
        <w:t>might be elicited</w:t>
      </w:r>
      <w:proofErr w:type="gramEnd"/>
      <w:r w:rsidRPr="00BE1603">
        <w:rPr>
          <w:lang w:val="en-US"/>
        </w:rPr>
        <w:t xml:space="preserve"> before conducting the workshop. </w:t>
      </w:r>
    </w:p>
    <w:p w14:paraId="49AE3904" w14:textId="08823E33" w:rsidR="00A744AA" w:rsidRDefault="00A744AA" w:rsidP="00BE1603">
      <w:pPr>
        <w:rPr>
          <w:lang w:val="en-US"/>
        </w:rPr>
      </w:pPr>
      <w:r>
        <w:rPr>
          <w:lang w:val="en-US"/>
        </w:rPr>
        <w:t>In case of the GSE project, you might for example access related webpages of “people’s busses” (</w:t>
      </w:r>
      <w:proofErr w:type="spellStart"/>
      <w:r>
        <w:rPr>
          <w:lang w:val="en-US"/>
        </w:rPr>
        <w:t>Bürgerbus</w:t>
      </w:r>
      <w:proofErr w:type="spellEnd"/>
      <w:r>
        <w:rPr>
          <w:lang w:val="en-US"/>
        </w:rPr>
        <w:t xml:space="preserve">), such as </w:t>
      </w:r>
      <w:hyperlink r:id="rId8" w:history="1">
        <w:r w:rsidRPr="00147858">
          <w:rPr>
            <w:rStyle w:val="Hyperlink"/>
            <w:lang w:val="en-US"/>
          </w:rPr>
          <w:t>http://www.weilerbach-pfalz.de/kulturelle-einrichtungen/buergerbus-weilerbach/index.html</w:t>
        </w:r>
      </w:hyperlink>
    </w:p>
    <w:p w14:paraId="4FD55CCC" w14:textId="3BCE1BC8" w:rsidR="00A744AA" w:rsidRPr="00BE1603" w:rsidRDefault="00A744AA" w:rsidP="00BE1603">
      <w:pPr>
        <w:rPr>
          <w:lang w:val="en-US"/>
        </w:rPr>
      </w:pPr>
      <w:r>
        <w:rPr>
          <w:lang w:val="en-US"/>
        </w:rPr>
        <w:t xml:space="preserve"> </w:t>
      </w:r>
    </w:p>
    <w:p w14:paraId="2945F0C9" w14:textId="77777777" w:rsidR="0045174B" w:rsidRDefault="0045174B" w:rsidP="0045174B">
      <w:pPr>
        <w:rPr>
          <w:lang w:val="en-US"/>
        </w:rPr>
      </w:pPr>
    </w:p>
    <w:p w14:paraId="7B33270F" w14:textId="243142D1" w:rsidR="0045174B" w:rsidRPr="009D39AB" w:rsidRDefault="00B77C1D" w:rsidP="000F6FA1">
      <w:pPr>
        <w:pStyle w:val="berschrift2"/>
        <w:rPr>
          <w:lang w:val="en-US"/>
        </w:rPr>
      </w:pPr>
      <w:bookmarkStart w:id="12" w:name="_Ref448225454"/>
      <w:r w:rsidRPr="009D39AB">
        <w:rPr>
          <w:lang w:val="en-US"/>
        </w:rPr>
        <w:t>Conduct Requirements Elicitation Workshop</w:t>
      </w:r>
      <w:bookmarkEnd w:id="12"/>
      <w:r w:rsidR="00A95968" w:rsidRPr="009D39AB">
        <w:rPr>
          <w:lang w:val="en-US"/>
        </w:rPr>
        <w:t xml:space="preserve"> </w:t>
      </w:r>
      <w:r w:rsidR="00A95968" w:rsidRPr="009D39AB">
        <w:rPr>
          <w:sz w:val="22"/>
          <w:lang w:val="en-US"/>
        </w:rPr>
        <w:t>(Task 1.2)</w:t>
      </w:r>
    </w:p>
    <w:p w14:paraId="1A99915C" w14:textId="732456BF" w:rsidR="00B77C1D" w:rsidRDefault="00B77C1D" w:rsidP="00741366">
      <w:pPr>
        <w:rPr>
          <w:lang w:val="en-US"/>
        </w:rPr>
      </w:pPr>
      <w:r w:rsidRPr="00B77C1D">
        <w:rPr>
          <w:lang w:val="en-US"/>
        </w:rPr>
        <w:t xml:space="preserve">The Requirements </w:t>
      </w:r>
      <w:r>
        <w:rPr>
          <w:lang w:val="en-US"/>
        </w:rPr>
        <w:t xml:space="preserve">Elicitation </w:t>
      </w:r>
      <w:r w:rsidRPr="00B77C1D">
        <w:rPr>
          <w:lang w:val="en-US"/>
        </w:rPr>
        <w:t xml:space="preserve">Workshop </w:t>
      </w:r>
      <w:proofErr w:type="gramStart"/>
      <w:r w:rsidRPr="00B77C1D">
        <w:rPr>
          <w:lang w:val="en-US"/>
        </w:rPr>
        <w:t>should be conducted</w:t>
      </w:r>
      <w:proofErr w:type="gramEnd"/>
      <w:r w:rsidRPr="00B77C1D">
        <w:rPr>
          <w:lang w:val="en-US"/>
        </w:rPr>
        <w:t xml:space="preserve"> following the </w:t>
      </w:r>
      <w:r>
        <w:rPr>
          <w:lang w:val="en-US"/>
        </w:rPr>
        <w:t xml:space="preserve">previously defined </w:t>
      </w:r>
      <w:r w:rsidR="006C70A7">
        <w:rPr>
          <w:lang w:val="en-US"/>
        </w:rPr>
        <w:t>workshop a</w:t>
      </w:r>
      <w:r w:rsidRPr="00B77C1D">
        <w:rPr>
          <w:lang w:val="en-US"/>
        </w:rPr>
        <w:t>genda</w:t>
      </w:r>
      <w:r w:rsidR="006C70A7">
        <w:rPr>
          <w:lang w:val="en-US"/>
        </w:rPr>
        <w:t xml:space="preserve"> (see </w:t>
      </w:r>
      <w:r w:rsidR="006C70A7">
        <w:rPr>
          <w:lang w:val="en-US"/>
        </w:rPr>
        <w:fldChar w:fldCharType="begin"/>
      </w:r>
      <w:r w:rsidR="006C70A7">
        <w:rPr>
          <w:lang w:val="en-US"/>
        </w:rPr>
        <w:instrText xml:space="preserve"> REF _Ref448047977 \h </w:instrText>
      </w:r>
      <w:r w:rsidR="006C70A7">
        <w:rPr>
          <w:lang w:val="en-US"/>
        </w:rPr>
      </w:r>
      <w:r w:rsidR="006C70A7">
        <w:rPr>
          <w:lang w:val="en-US"/>
        </w:rPr>
        <w:fldChar w:fldCharType="separate"/>
      </w:r>
      <w:r w:rsidR="009D39AB" w:rsidRPr="009D39AB">
        <w:rPr>
          <w:lang w:val="en-US"/>
        </w:rPr>
        <w:t xml:space="preserve">Table </w:t>
      </w:r>
      <w:r w:rsidR="009D39AB" w:rsidRPr="009D39AB">
        <w:rPr>
          <w:noProof/>
          <w:lang w:val="en-US"/>
        </w:rPr>
        <w:t>II</w:t>
      </w:r>
      <w:r w:rsidR="006C70A7">
        <w:rPr>
          <w:lang w:val="en-US"/>
        </w:rPr>
        <w:fldChar w:fldCharType="end"/>
      </w:r>
      <w:r w:rsidR="006C70A7">
        <w:rPr>
          <w:lang w:val="en-US"/>
        </w:rPr>
        <w:t>)</w:t>
      </w:r>
      <w:r>
        <w:rPr>
          <w:lang w:val="en-US"/>
        </w:rPr>
        <w:t>.</w:t>
      </w:r>
      <w:r w:rsidRPr="00B77C1D">
        <w:rPr>
          <w:lang w:val="en-US"/>
        </w:rPr>
        <w:t xml:space="preserve"> During the workshop, the moderator has to keep the discussion on track without interrupting the free flow of ideas and comments. The moderator also needs to ensure, that all workshop participants contribute to the discussion and encourage silent participants to contribute in a way that it is not pos</w:t>
      </w:r>
      <w:r>
        <w:rPr>
          <w:lang w:val="en-US"/>
        </w:rPr>
        <w:t>sible that a single participant</w:t>
      </w:r>
      <w:r w:rsidRPr="00B77C1D">
        <w:rPr>
          <w:lang w:val="en-US"/>
        </w:rPr>
        <w:t xml:space="preserve"> dominates the group. The moderator should try to overcome hierarchical structures – in </w:t>
      </w:r>
      <w:proofErr w:type="gramStart"/>
      <w:r w:rsidRPr="00B77C1D">
        <w:rPr>
          <w:lang w:val="en-US"/>
        </w:rPr>
        <w:t>general</w:t>
      </w:r>
      <w:proofErr w:type="gramEnd"/>
      <w:r w:rsidRPr="00B77C1D">
        <w:rPr>
          <w:lang w:val="en-US"/>
        </w:rPr>
        <w:t xml:space="preserve"> all roles are equal during workshop conduction. </w:t>
      </w:r>
    </w:p>
    <w:p w14:paraId="4DAC6D7C" w14:textId="7047DF2A" w:rsidR="00FE5AA2" w:rsidRPr="00FE5AA2" w:rsidRDefault="0073500D" w:rsidP="00741366">
      <w:pPr>
        <w:rPr>
          <w:lang w:val="en-US"/>
        </w:rPr>
      </w:pPr>
      <w:r>
        <w:rPr>
          <w:lang w:val="en-US"/>
        </w:rPr>
        <w:t>The following sections provide</w:t>
      </w:r>
      <w:r w:rsidR="00FE5AA2">
        <w:rPr>
          <w:lang w:val="en-US"/>
        </w:rPr>
        <w:t xml:space="preserve"> further information about </w:t>
      </w:r>
      <w:r>
        <w:rPr>
          <w:lang w:val="en-US"/>
        </w:rPr>
        <w:t xml:space="preserve">the </w:t>
      </w:r>
      <w:r w:rsidR="00FE5AA2">
        <w:rPr>
          <w:lang w:val="en-US"/>
        </w:rPr>
        <w:t xml:space="preserve">elicitation of expected outcomes </w:t>
      </w:r>
      <w:r>
        <w:rPr>
          <w:lang w:val="en-US"/>
        </w:rPr>
        <w:t>during the</w:t>
      </w:r>
      <w:r w:rsidR="00FE5AA2">
        <w:rPr>
          <w:lang w:val="en-US"/>
        </w:rPr>
        <w:t xml:space="preserve"> workshop</w:t>
      </w:r>
      <w:r w:rsidR="00A95968">
        <w:rPr>
          <w:lang w:val="en-US"/>
        </w:rPr>
        <w:t xml:space="preserve"> (as summarized in </w:t>
      </w:r>
      <w:r w:rsidR="00A95968">
        <w:rPr>
          <w:lang w:val="en-US"/>
        </w:rPr>
        <w:fldChar w:fldCharType="begin"/>
      </w:r>
      <w:r w:rsidR="00A95968">
        <w:rPr>
          <w:lang w:val="en-US"/>
        </w:rPr>
        <w:instrText xml:space="preserve"> REF _Ref448226050 \h </w:instrText>
      </w:r>
      <w:r w:rsidR="00A95968">
        <w:rPr>
          <w:lang w:val="en-US"/>
        </w:rPr>
      </w:r>
      <w:r w:rsidR="00A95968">
        <w:rPr>
          <w:lang w:val="en-US"/>
        </w:rPr>
        <w:fldChar w:fldCharType="separate"/>
      </w:r>
      <w:r w:rsidR="009D39AB" w:rsidRPr="009D39AB">
        <w:rPr>
          <w:lang w:val="en-US"/>
        </w:rPr>
        <w:t xml:space="preserve">Table </w:t>
      </w:r>
      <w:r w:rsidR="009D39AB" w:rsidRPr="009D39AB">
        <w:rPr>
          <w:noProof/>
          <w:lang w:val="en-US"/>
        </w:rPr>
        <w:t>I</w:t>
      </w:r>
      <w:r w:rsidR="00A95968">
        <w:rPr>
          <w:lang w:val="en-US"/>
        </w:rPr>
        <w:fldChar w:fldCharType="end"/>
      </w:r>
      <w:r w:rsidR="00A95968">
        <w:rPr>
          <w:lang w:val="en-US"/>
        </w:rPr>
        <w:t xml:space="preserve"> on page </w:t>
      </w:r>
      <w:r w:rsidR="00A95968">
        <w:rPr>
          <w:lang w:val="en-US"/>
        </w:rPr>
        <w:fldChar w:fldCharType="begin"/>
      </w:r>
      <w:r w:rsidR="00A95968">
        <w:rPr>
          <w:lang w:val="en-US"/>
        </w:rPr>
        <w:instrText xml:space="preserve"> PAGEREF _Ref448226158 \h </w:instrText>
      </w:r>
      <w:r w:rsidR="00A95968">
        <w:rPr>
          <w:lang w:val="en-US"/>
        </w:rPr>
      </w:r>
      <w:r w:rsidR="00A95968">
        <w:rPr>
          <w:lang w:val="en-US"/>
        </w:rPr>
        <w:fldChar w:fldCharType="separate"/>
      </w:r>
      <w:r w:rsidR="009D39AB">
        <w:rPr>
          <w:noProof/>
          <w:lang w:val="en-US"/>
        </w:rPr>
        <w:t>2</w:t>
      </w:r>
      <w:r w:rsidR="00A95968">
        <w:rPr>
          <w:lang w:val="en-US"/>
        </w:rPr>
        <w:fldChar w:fldCharType="end"/>
      </w:r>
      <w:r w:rsidR="00A95968">
        <w:rPr>
          <w:lang w:val="en-US"/>
        </w:rPr>
        <w:t>)</w:t>
      </w:r>
      <w:r w:rsidR="00FE5AA2">
        <w:rPr>
          <w:lang w:val="en-US"/>
        </w:rPr>
        <w:t>.</w:t>
      </w:r>
    </w:p>
    <w:p w14:paraId="407EC676" w14:textId="51E01A81" w:rsidR="00B77C1D" w:rsidRPr="00B77C1D" w:rsidRDefault="00EA71A3" w:rsidP="00666E9D">
      <w:pPr>
        <w:rPr>
          <w:lang w:val="en-US"/>
        </w:rPr>
      </w:pPr>
      <w:bookmarkStart w:id="13" w:name="_Ref304793628"/>
      <w:bookmarkStart w:id="14" w:name="_Ref304796387"/>
      <w:bookmarkStart w:id="15" w:name="_Toc330563725"/>
      <w:r>
        <w:rPr>
          <w:b/>
          <w:color w:val="4472C4" w:themeColor="accent5"/>
          <w:lang w:val="en-US"/>
        </w:rPr>
        <w:t>Elicitation of s</w:t>
      </w:r>
      <w:r w:rsidR="00B77C1D" w:rsidRPr="00A95968">
        <w:rPr>
          <w:b/>
          <w:color w:val="4472C4" w:themeColor="accent5"/>
          <w:lang w:val="en-US"/>
        </w:rPr>
        <w:t>takeholders</w:t>
      </w:r>
      <w:r w:rsidR="0073500D" w:rsidRPr="00A95968">
        <w:rPr>
          <w:b/>
          <w:color w:val="4472C4" w:themeColor="accent5"/>
          <w:lang w:val="en-US"/>
        </w:rPr>
        <w:t>, their roles and goals</w:t>
      </w:r>
      <w:bookmarkEnd w:id="13"/>
      <w:bookmarkEnd w:id="14"/>
      <w:bookmarkEnd w:id="15"/>
      <w:r w:rsidR="00666E9D">
        <w:rPr>
          <w:b/>
          <w:lang w:val="en-US"/>
        </w:rPr>
        <w:t xml:space="preserve">: </w:t>
      </w:r>
      <w:r w:rsidR="00666E9D">
        <w:rPr>
          <w:lang w:val="en-US"/>
        </w:rPr>
        <w:t>the first</w:t>
      </w:r>
      <w:r w:rsidR="00B77C1D" w:rsidRPr="00B77C1D">
        <w:rPr>
          <w:lang w:val="en-US"/>
        </w:rPr>
        <w:t xml:space="preserve"> step in the workshop is to i</w:t>
      </w:r>
      <w:r w:rsidR="00B77C1D" w:rsidRPr="00A95968">
        <w:rPr>
          <w:i/>
          <w:lang w:val="en-US"/>
        </w:rPr>
        <w:t>dentify involved stakeholders</w:t>
      </w:r>
      <w:r w:rsidR="00B77C1D" w:rsidRPr="00B77C1D">
        <w:rPr>
          <w:lang w:val="en-US"/>
        </w:rPr>
        <w:t xml:space="preserve"> and to specify </w:t>
      </w:r>
      <w:r w:rsidR="00B77C1D" w:rsidRPr="00A95968">
        <w:rPr>
          <w:i/>
          <w:lang w:val="en-US"/>
        </w:rPr>
        <w:t>their role</w:t>
      </w:r>
      <w:r w:rsidR="00B77C1D" w:rsidRPr="00B77C1D">
        <w:rPr>
          <w:lang w:val="en-US"/>
        </w:rPr>
        <w:t xml:space="preserve"> with the system. A stakeholder is every person influenced somehow by the system. Within the workshop, all identified stakeholders </w:t>
      </w:r>
      <w:proofErr w:type="gramStart"/>
      <w:r w:rsidR="00B77C1D" w:rsidRPr="00B77C1D">
        <w:rPr>
          <w:lang w:val="en-US"/>
        </w:rPr>
        <w:t>are assigned</w:t>
      </w:r>
      <w:proofErr w:type="gramEnd"/>
      <w:r w:rsidR="00B77C1D" w:rsidRPr="00B77C1D">
        <w:rPr>
          <w:lang w:val="en-US"/>
        </w:rPr>
        <w:t xml:space="preserve"> to a specific role (e.g. user, management of the system). Stakeholder name and role are not necessary distinguished. In addition, the workshop participants should elicit every stakeholder’s </w:t>
      </w:r>
      <w:r w:rsidR="00B77C1D" w:rsidRPr="00A95968">
        <w:rPr>
          <w:i/>
          <w:lang w:val="en-US"/>
        </w:rPr>
        <w:t>main goals</w:t>
      </w:r>
      <w:r w:rsidR="00B77C1D" w:rsidRPr="00B77C1D">
        <w:rPr>
          <w:lang w:val="en-US"/>
        </w:rPr>
        <w:t xml:space="preserve">. </w:t>
      </w:r>
    </w:p>
    <w:p w14:paraId="5A906CED" w14:textId="77777777" w:rsidR="00B77C1D" w:rsidRPr="00B77C1D" w:rsidRDefault="00B77C1D" w:rsidP="00B77C1D">
      <w:pPr>
        <w:rPr>
          <w:lang w:val="en-US"/>
        </w:rPr>
      </w:pPr>
      <w:r w:rsidRPr="00B77C1D">
        <w:rPr>
          <w:lang w:val="en-US"/>
        </w:rPr>
        <w:t xml:space="preserve">Stakeholders </w:t>
      </w:r>
      <w:proofErr w:type="gramStart"/>
      <w:r w:rsidRPr="00B77C1D">
        <w:rPr>
          <w:lang w:val="en-US"/>
        </w:rPr>
        <w:t>can be elicited</w:t>
      </w:r>
      <w:proofErr w:type="gramEnd"/>
      <w:r w:rsidRPr="00B77C1D">
        <w:rPr>
          <w:lang w:val="en-US"/>
        </w:rPr>
        <w:t xml:space="preserve"> using the following template:</w:t>
      </w:r>
    </w:p>
    <w:p w14:paraId="347CC8D6" w14:textId="7E1F03F5" w:rsidR="00EA71A3" w:rsidRDefault="00EA71A3" w:rsidP="00EA71A3">
      <w:pPr>
        <w:pStyle w:val="Beschriftung"/>
        <w:keepNext/>
      </w:pPr>
      <w:bookmarkStart w:id="16" w:name="_Ref448236688"/>
      <w:bookmarkStart w:id="17" w:name="_Ref448236690"/>
      <w:r>
        <w:t xml:space="preserve">Table </w:t>
      </w:r>
      <w:r>
        <w:fldChar w:fldCharType="begin"/>
      </w:r>
      <w:r>
        <w:instrText xml:space="preserve"> SEQ Table \* ROMAN </w:instrText>
      </w:r>
      <w:r>
        <w:fldChar w:fldCharType="separate"/>
      </w:r>
      <w:r w:rsidR="009D39AB">
        <w:rPr>
          <w:noProof/>
        </w:rPr>
        <w:t>IV</w:t>
      </w:r>
      <w:r>
        <w:fldChar w:fldCharType="end"/>
      </w:r>
      <w:bookmarkEnd w:id="16"/>
      <w:r>
        <w:t>: Stakeholder Elicitation Template</w:t>
      </w:r>
      <w:bookmarkEnd w:id="17"/>
    </w:p>
    <w:tbl>
      <w:tblPr>
        <w:tblStyle w:val="Tabellenraster"/>
        <w:tblW w:w="0" w:type="auto"/>
        <w:tblLook w:val="04A0" w:firstRow="1" w:lastRow="0" w:firstColumn="1" w:lastColumn="0" w:noHBand="0" w:noVBand="1"/>
      </w:tblPr>
      <w:tblGrid>
        <w:gridCol w:w="2722"/>
        <w:gridCol w:w="2218"/>
        <w:gridCol w:w="4122"/>
      </w:tblGrid>
      <w:tr w:rsidR="00B77C1D" w:rsidRPr="00B77C1D" w14:paraId="39D349DC" w14:textId="77777777" w:rsidTr="00EA71A3">
        <w:trPr>
          <w:cnfStyle w:val="100000000000" w:firstRow="1" w:lastRow="0" w:firstColumn="0" w:lastColumn="0" w:oddVBand="0" w:evenVBand="0" w:oddHBand="0" w:evenHBand="0" w:firstRowFirstColumn="0" w:firstRowLastColumn="0" w:lastRowFirstColumn="0" w:lastRowLastColumn="0"/>
        </w:trPr>
        <w:tc>
          <w:tcPr>
            <w:tcW w:w="2722" w:type="dxa"/>
          </w:tcPr>
          <w:p w14:paraId="71AFB056" w14:textId="77777777" w:rsidR="00B77C1D" w:rsidRPr="00B77C1D" w:rsidRDefault="00B77C1D" w:rsidP="00B77C1D">
            <w:pPr>
              <w:spacing w:after="160" w:line="259" w:lineRule="auto"/>
              <w:rPr>
                <w:lang w:val="en-US"/>
              </w:rPr>
            </w:pPr>
            <w:r w:rsidRPr="00B77C1D">
              <w:rPr>
                <w:lang w:val="en-US"/>
              </w:rPr>
              <w:t>Stakeholder Name</w:t>
            </w:r>
          </w:p>
        </w:tc>
        <w:tc>
          <w:tcPr>
            <w:tcW w:w="2218" w:type="dxa"/>
          </w:tcPr>
          <w:p w14:paraId="7C0CD730" w14:textId="77777777" w:rsidR="00B77C1D" w:rsidRPr="00B77C1D" w:rsidRDefault="00B77C1D" w:rsidP="00B77C1D">
            <w:pPr>
              <w:spacing w:after="160" w:line="259" w:lineRule="auto"/>
              <w:rPr>
                <w:lang w:val="en-US"/>
              </w:rPr>
            </w:pPr>
            <w:r w:rsidRPr="00B77C1D">
              <w:rPr>
                <w:lang w:val="en-US"/>
              </w:rPr>
              <w:t>Stakeholder Role</w:t>
            </w:r>
          </w:p>
        </w:tc>
        <w:tc>
          <w:tcPr>
            <w:tcW w:w="4122" w:type="dxa"/>
          </w:tcPr>
          <w:p w14:paraId="13A847B3" w14:textId="77777777" w:rsidR="00B77C1D" w:rsidRPr="00B77C1D" w:rsidRDefault="00B77C1D" w:rsidP="00B77C1D">
            <w:pPr>
              <w:spacing w:after="160" w:line="259" w:lineRule="auto"/>
              <w:rPr>
                <w:lang w:val="en-US"/>
              </w:rPr>
            </w:pPr>
            <w:r w:rsidRPr="00B77C1D">
              <w:rPr>
                <w:lang w:val="en-US"/>
              </w:rPr>
              <w:t>Stakeholder Main Goals</w:t>
            </w:r>
          </w:p>
        </w:tc>
      </w:tr>
      <w:tr w:rsidR="00B77C1D" w:rsidRPr="00A73EF4" w14:paraId="4031D03F" w14:textId="77777777" w:rsidTr="00EA71A3">
        <w:tc>
          <w:tcPr>
            <w:tcW w:w="2722" w:type="dxa"/>
          </w:tcPr>
          <w:p w14:paraId="79C560B9" w14:textId="77777777" w:rsidR="00B77C1D" w:rsidRPr="00B77C1D" w:rsidRDefault="00B77C1D" w:rsidP="00B77C1D">
            <w:pPr>
              <w:spacing w:after="160" w:line="259" w:lineRule="auto"/>
              <w:rPr>
                <w:lang w:val="en-US"/>
              </w:rPr>
            </w:pPr>
            <w:r w:rsidRPr="00B77C1D">
              <w:rPr>
                <w:lang w:val="en-US"/>
              </w:rPr>
              <w:t>Name</w:t>
            </w:r>
          </w:p>
        </w:tc>
        <w:tc>
          <w:tcPr>
            <w:tcW w:w="2218" w:type="dxa"/>
          </w:tcPr>
          <w:p w14:paraId="241C9750" w14:textId="77777777" w:rsidR="00B77C1D" w:rsidRPr="00B77C1D" w:rsidRDefault="00B77C1D" w:rsidP="00B77C1D">
            <w:pPr>
              <w:spacing w:after="160" w:line="259" w:lineRule="auto"/>
              <w:rPr>
                <w:lang w:val="en-US"/>
              </w:rPr>
            </w:pPr>
            <w:r w:rsidRPr="00B77C1D">
              <w:rPr>
                <w:lang w:val="en-US"/>
              </w:rPr>
              <w:t>Role regarding the upcoming software system</w:t>
            </w:r>
          </w:p>
        </w:tc>
        <w:tc>
          <w:tcPr>
            <w:tcW w:w="4122" w:type="dxa"/>
          </w:tcPr>
          <w:p w14:paraId="77E5A682" w14:textId="77777777" w:rsidR="00B77C1D" w:rsidRPr="00B77C1D" w:rsidRDefault="00B77C1D" w:rsidP="00B77C1D">
            <w:pPr>
              <w:spacing w:after="160" w:line="259" w:lineRule="auto"/>
              <w:rPr>
                <w:lang w:val="en-US"/>
              </w:rPr>
            </w:pPr>
            <w:r w:rsidRPr="00B77C1D">
              <w:rPr>
                <w:lang w:val="en-US"/>
              </w:rPr>
              <w:t>2-3 main goals of the stakeholder group</w:t>
            </w:r>
          </w:p>
        </w:tc>
      </w:tr>
    </w:tbl>
    <w:p w14:paraId="520EE703" w14:textId="3E8DB306" w:rsidR="00B77C1D" w:rsidRDefault="00B77C1D" w:rsidP="00666E9D">
      <w:pPr>
        <w:pStyle w:val="Beschriftung"/>
      </w:pPr>
    </w:p>
    <w:p w14:paraId="1D94378F" w14:textId="24ADB255" w:rsidR="00A95968" w:rsidRPr="00EA71A3" w:rsidRDefault="00EA71A3" w:rsidP="00EA71A3">
      <w:pPr>
        <w:rPr>
          <w:lang w:val="en-US"/>
        </w:rPr>
      </w:pPr>
      <w:r w:rsidRPr="00EA71A3">
        <w:rPr>
          <w:lang w:val="en-US"/>
        </w:rPr>
        <w:fldChar w:fldCharType="begin"/>
      </w:r>
      <w:r w:rsidRPr="00EA71A3">
        <w:rPr>
          <w:lang w:val="en-US"/>
        </w:rPr>
        <w:instrText xml:space="preserve"> REF _Ref304796131 \h  \* MERGEFORMAT </w:instrText>
      </w:r>
      <w:r w:rsidRPr="00EA71A3">
        <w:rPr>
          <w:lang w:val="en-US"/>
        </w:rPr>
      </w:r>
      <w:r w:rsidRPr="00EA71A3">
        <w:rPr>
          <w:lang w:val="en-US"/>
        </w:rPr>
        <w:fldChar w:fldCharType="separate"/>
      </w:r>
      <w:r w:rsidR="009D39AB" w:rsidRPr="009D39AB">
        <w:rPr>
          <w:lang w:val="en-US"/>
        </w:rPr>
        <w:t>Figure 1</w:t>
      </w:r>
      <w:r w:rsidRPr="00EA71A3">
        <w:rPr>
          <w:lang w:val="en-US"/>
        </w:rPr>
        <w:fldChar w:fldCharType="end"/>
      </w:r>
      <w:r w:rsidRPr="00EA71A3">
        <w:rPr>
          <w:lang w:val="en-US"/>
        </w:rPr>
        <w:t xml:space="preserve"> shows example</w:t>
      </w:r>
      <w:r w:rsidR="00CC1CC4">
        <w:rPr>
          <w:lang w:val="en-US"/>
        </w:rPr>
        <w:t>s</w:t>
      </w:r>
      <w:r w:rsidRPr="00EA71A3">
        <w:rPr>
          <w:lang w:val="en-US"/>
        </w:rPr>
        <w:t xml:space="preserve"> of stakeholder description</w:t>
      </w:r>
      <w:r w:rsidR="00CC1CC4">
        <w:rPr>
          <w:lang w:val="en-US"/>
        </w:rPr>
        <w:t xml:space="preserve">s that have an interest in </w:t>
      </w:r>
      <w:r w:rsidR="00A84636">
        <w:rPr>
          <w:lang w:val="en-US"/>
        </w:rPr>
        <w:t>the “</w:t>
      </w:r>
      <w:r w:rsidR="00CC1CC4">
        <w:rPr>
          <w:lang w:val="en-US"/>
        </w:rPr>
        <w:t>method publication app</w:t>
      </w:r>
      <w:r w:rsidR="00A84636">
        <w:rPr>
          <w:lang w:val="en-US"/>
        </w:rPr>
        <w:t>”</w:t>
      </w:r>
      <w:r>
        <w:rPr>
          <w:lang w:val="en-US"/>
        </w:rPr>
        <w:t xml:space="preserve">. </w:t>
      </w:r>
    </w:p>
    <w:p w14:paraId="278A327D" w14:textId="77777777" w:rsidR="00B77C1D" w:rsidRPr="00B77C1D" w:rsidRDefault="00B77C1D" w:rsidP="00B77C1D">
      <w:pPr>
        <w:rPr>
          <w:lang w:val="en-US"/>
        </w:rPr>
      </w:pPr>
      <w:r w:rsidRPr="00B77C1D">
        <w:rPr>
          <w:noProof/>
          <w:lang w:val="en-US"/>
        </w:rPr>
        <w:drawing>
          <wp:inline distT="0" distB="0" distL="0" distR="0" wp14:anchorId="5175FEEC" wp14:editId="36C1734F">
            <wp:extent cx="4743450" cy="3159725"/>
            <wp:effectExtent l="0" t="0" r="0" b="3175"/>
            <wp:docPr id="7180" name="Picture 7180" descr="F:\ElicitStakehold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ElicitStakeholder.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747316" cy="3162300"/>
                    </a:xfrm>
                    <a:prstGeom prst="rect">
                      <a:avLst/>
                    </a:prstGeom>
                    <a:noFill/>
                    <a:ln>
                      <a:noFill/>
                    </a:ln>
                  </pic:spPr>
                </pic:pic>
              </a:graphicData>
            </a:graphic>
          </wp:inline>
        </w:drawing>
      </w:r>
    </w:p>
    <w:p w14:paraId="7BBFAF10" w14:textId="77777777" w:rsidR="00B77C1D" w:rsidRPr="00B77C1D" w:rsidRDefault="00B77C1D" w:rsidP="00666E9D">
      <w:pPr>
        <w:pStyle w:val="Beschriftung"/>
      </w:pPr>
      <w:bookmarkStart w:id="18" w:name="_Ref304796131"/>
      <w:bookmarkStart w:id="19" w:name="_Toc330563768"/>
      <w:r w:rsidRPr="00B77C1D">
        <w:t xml:space="preserve">Figure </w:t>
      </w:r>
      <w:r w:rsidRPr="00B77C1D">
        <w:fldChar w:fldCharType="begin"/>
      </w:r>
      <w:r w:rsidRPr="00B77C1D">
        <w:instrText xml:space="preserve"> SEQ Figure \* ARABIC </w:instrText>
      </w:r>
      <w:r w:rsidRPr="00B77C1D">
        <w:fldChar w:fldCharType="separate"/>
      </w:r>
      <w:r w:rsidR="009D39AB">
        <w:rPr>
          <w:noProof/>
        </w:rPr>
        <w:t>1</w:t>
      </w:r>
      <w:r w:rsidRPr="00B77C1D">
        <w:fldChar w:fldCharType="end"/>
      </w:r>
      <w:bookmarkEnd w:id="18"/>
      <w:r w:rsidRPr="00B77C1D">
        <w:t>:</w:t>
      </w:r>
      <w:r w:rsidRPr="00B77C1D">
        <w:tab/>
        <w:t xml:space="preserve">Elicitation of </w:t>
      </w:r>
      <w:proofErr w:type="gramStart"/>
      <w:r w:rsidRPr="00B77C1D">
        <w:t>stakeholders</w:t>
      </w:r>
      <w:proofErr w:type="gramEnd"/>
      <w:r w:rsidRPr="00B77C1D">
        <w:t xml:space="preserve"> example</w:t>
      </w:r>
      <w:bookmarkEnd w:id="19"/>
    </w:p>
    <w:p w14:paraId="425B585A" w14:textId="103AD19F" w:rsidR="006421EC" w:rsidRDefault="00EA71A3" w:rsidP="00666E9D">
      <w:pPr>
        <w:rPr>
          <w:lang w:val="en-US"/>
        </w:rPr>
      </w:pPr>
      <w:bookmarkStart w:id="20" w:name="_Ref304908289"/>
      <w:bookmarkStart w:id="21" w:name="_Ref304968405"/>
      <w:bookmarkStart w:id="22" w:name="_Toc330563726"/>
      <w:r w:rsidRPr="00EA71A3">
        <w:rPr>
          <w:b/>
          <w:color w:val="4472C4" w:themeColor="accent5"/>
          <w:lang w:val="en-US"/>
        </w:rPr>
        <w:t>Elicitation of end user characteristics</w:t>
      </w:r>
      <w:r>
        <w:rPr>
          <w:b/>
          <w:lang w:val="en-US"/>
        </w:rPr>
        <w:t>:</w:t>
      </w:r>
      <w:bookmarkEnd w:id="20"/>
      <w:bookmarkEnd w:id="21"/>
      <w:bookmarkEnd w:id="22"/>
      <w:r w:rsidR="00666E9D">
        <w:rPr>
          <w:b/>
          <w:lang w:val="en-US"/>
        </w:rPr>
        <w:t xml:space="preserve"> </w:t>
      </w:r>
      <w:r w:rsidRPr="00EA71A3">
        <w:rPr>
          <w:lang w:val="en-US"/>
        </w:rPr>
        <w:t>after the workshop</w:t>
      </w:r>
      <w:r w:rsidR="00CC1CC4">
        <w:rPr>
          <w:lang w:val="en-US"/>
        </w:rPr>
        <w:t>,</w:t>
      </w:r>
      <w:r w:rsidRPr="00EA71A3">
        <w:rPr>
          <w:lang w:val="en-US"/>
        </w:rPr>
        <w:t xml:space="preserve"> you should create</w:t>
      </w:r>
      <w:r>
        <w:rPr>
          <w:lang w:val="en-US"/>
        </w:rPr>
        <w:t xml:space="preserve"> at least </w:t>
      </w:r>
      <w:proofErr w:type="gramStart"/>
      <w:r>
        <w:rPr>
          <w:lang w:val="en-US"/>
        </w:rPr>
        <w:t>2</w:t>
      </w:r>
      <w:proofErr w:type="gramEnd"/>
      <w:r>
        <w:rPr>
          <w:lang w:val="en-US"/>
        </w:rPr>
        <w:t xml:space="preserve"> </w:t>
      </w:r>
      <w:r w:rsidR="00CC1CC4" w:rsidRPr="00CC1CC4">
        <w:rPr>
          <w:i/>
          <w:lang w:val="en-US"/>
        </w:rPr>
        <w:t>u</w:t>
      </w:r>
      <w:r w:rsidRPr="00CC1CC4">
        <w:rPr>
          <w:i/>
          <w:lang w:val="en-US"/>
        </w:rPr>
        <w:t xml:space="preserve">ser </w:t>
      </w:r>
      <w:r w:rsidR="00CC1CC4" w:rsidRPr="00CC1CC4">
        <w:rPr>
          <w:i/>
          <w:lang w:val="en-US"/>
        </w:rPr>
        <w:t>p</w:t>
      </w:r>
      <w:r w:rsidRPr="00CC1CC4">
        <w:rPr>
          <w:i/>
          <w:lang w:val="en-US"/>
        </w:rPr>
        <w:t>ersonas</w:t>
      </w:r>
      <w:r>
        <w:rPr>
          <w:lang w:val="en-US"/>
        </w:rPr>
        <w:t xml:space="preserve"> (</w:t>
      </w:r>
      <w:r w:rsidRPr="00CC1CC4">
        <w:rPr>
          <w:lang w:val="en-US"/>
        </w:rPr>
        <w:t xml:space="preserve">see also section </w:t>
      </w:r>
      <w:r w:rsidR="00CC1CC4" w:rsidRPr="00CC1CC4">
        <w:rPr>
          <w:lang w:val="en-US"/>
        </w:rPr>
        <w:fldChar w:fldCharType="begin"/>
      </w:r>
      <w:r w:rsidR="00CC1CC4" w:rsidRPr="00CC1CC4">
        <w:rPr>
          <w:lang w:val="en-US"/>
        </w:rPr>
        <w:instrText xml:space="preserve"> REF _Ref448225485 \r \h </w:instrText>
      </w:r>
      <w:r w:rsidR="00CC1CC4">
        <w:rPr>
          <w:lang w:val="en-US"/>
        </w:rPr>
        <w:instrText xml:space="preserve"> \* MERGEFORMAT </w:instrText>
      </w:r>
      <w:r w:rsidR="00CC1CC4" w:rsidRPr="00CC1CC4">
        <w:rPr>
          <w:lang w:val="en-US"/>
        </w:rPr>
      </w:r>
      <w:r w:rsidR="00CC1CC4" w:rsidRPr="00CC1CC4">
        <w:rPr>
          <w:lang w:val="en-US"/>
        </w:rPr>
        <w:fldChar w:fldCharType="separate"/>
      </w:r>
      <w:r w:rsidR="009D39AB">
        <w:rPr>
          <w:lang w:val="en-US"/>
        </w:rPr>
        <w:t>1.3</w:t>
      </w:r>
      <w:r w:rsidR="00CC1CC4" w:rsidRPr="00CC1CC4">
        <w:rPr>
          <w:lang w:val="en-US"/>
        </w:rPr>
        <w:fldChar w:fldCharType="end"/>
      </w:r>
      <w:r w:rsidR="00CC1CC4" w:rsidRPr="00CC1CC4">
        <w:rPr>
          <w:lang w:val="en-US"/>
        </w:rPr>
        <w:t xml:space="preserve">, page </w:t>
      </w:r>
      <w:r w:rsidR="00CC1CC4" w:rsidRPr="00CC1CC4">
        <w:rPr>
          <w:lang w:val="en-US"/>
        </w:rPr>
        <w:fldChar w:fldCharType="begin"/>
      </w:r>
      <w:r w:rsidR="00CC1CC4" w:rsidRPr="00CC1CC4">
        <w:rPr>
          <w:lang w:val="en-US"/>
        </w:rPr>
        <w:instrText xml:space="preserve"> PAGEREF _Ref448225485 \h </w:instrText>
      </w:r>
      <w:r w:rsidR="00CC1CC4" w:rsidRPr="00CC1CC4">
        <w:rPr>
          <w:lang w:val="en-US"/>
        </w:rPr>
      </w:r>
      <w:r w:rsidR="00CC1CC4" w:rsidRPr="00CC1CC4">
        <w:rPr>
          <w:lang w:val="en-US"/>
        </w:rPr>
        <w:fldChar w:fldCharType="separate"/>
      </w:r>
      <w:r w:rsidR="009D39AB">
        <w:rPr>
          <w:noProof/>
          <w:lang w:val="en-US"/>
        </w:rPr>
        <w:t>11</w:t>
      </w:r>
      <w:r w:rsidR="00CC1CC4" w:rsidRPr="00CC1CC4">
        <w:rPr>
          <w:lang w:val="en-US"/>
        </w:rPr>
        <w:fldChar w:fldCharType="end"/>
      </w:r>
      <w:r w:rsidRPr="00CC1CC4">
        <w:rPr>
          <w:lang w:val="en-US"/>
        </w:rPr>
        <w:t>).</w:t>
      </w:r>
      <w:r>
        <w:rPr>
          <w:lang w:val="en-US"/>
        </w:rPr>
        <w:t xml:space="preserve"> These user personas </w:t>
      </w:r>
      <w:r w:rsidRPr="00B77C1D">
        <w:rPr>
          <w:lang w:val="en-US"/>
        </w:rPr>
        <w:t xml:space="preserve">describe various goals and behavior patterns of potential </w:t>
      </w:r>
      <w:r>
        <w:rPr>
          <w:lang w:val="en-US"/>
        </w:rPr>
        <w:t xml:space="preserve">end </w:t>
      </w:r>
      <w:r w:rsidRPr="00B77C1D">
        <w:rPr>
          <w:lang w:val="en-US"/>
        </w:rPr>
        <w:t>users</w:t>
      </w:r>
      <w:r>
        <w:rPr>
          <w:lang w:val="en-US"/>
        </w:rPr>
        <w:t xml:space="preserve"> of the system to be build. </w:t>
      </w:r>
    </w:p>
    <w:p w14:paraId="67B80BCB" w14:textId="02F78C56" w:rsidR="00B77C1D" w:rsidRPr="00CC1CC4" w:rsidRDefault="00B77C1D" w:rsidP="00B77C1D">
      <w:pPr>
        <w:rPr>
          <w:lang w:val="en-US"/>
        </w:rPr>
      </w:pPr>
      <w:r w:rsidRPr="00B77C1D">
        <w:rPr>
          <w:lang w:val="en-US"/>
        </w:rPr>
        <w:t xml:space="preserve">The </w:t>
      </w:r>
      <w:r w:rsidRPr="00B77C1D">
        <w:rPr>
          <w:i/>
          <w:lang w:val="en-US"/>
        </w:rPr>
        <w:t>User Persona</w:t>
      </w:r>
      <w:r w:rsidRPr="00B77C1D">
        <w:rPr>
          <w:lang w:val="en-US"/>
        </w:rPr>
        <w:t xml:space="preserve"> is an instantiation of the group </w:t>
      </w:r>
      <w:r w:rsidR="006421EC">
        <w:rPr>
          <w:lang w:val="en-US"/>
        </w:rPr>
        <w:t xml:space="preserve">of end </w:t>
      </w:r>
      <w:r w:rsidRPr="00B77C1D">
        <w:rPr>
          <w:lang w:val="en-US"/>
        </w:rPr>
        <w:t xml:space="preserve">user for one concrete example that comes close to the 80% </w:t>
      </w:r>
      <w:r w:rsidR="006421EC">
        <w:rPr>
          <w:lang w:val="en-US"/>
        </w:rPr>
        <w:t xml:space="preserve">of the </w:t>
      </w:r>
      <w:r w:rsidRPr="00B77C1D">
        <w:rPr>
          <w:lang w:val="en-US"/>
        </w:rPr>
        <w:t xml:space="preserve">user. There is no need for covering all possible exceptions – </w:t>
      </w:r>
      <w:r w:rsidR="006421EC">
        <w:rPr>
          <w:lang w:val="en-US"/>
        </w:rPr>
        <w:t xml:space="preserve">however, </w:t>
      </w:r>
      <w:r w:rsidRPr="00B77C1D">
        <w:rPr>
          <w:lang w:val="en-US"/>
        </w:rPr>
        <w:t xml:space="preserve">it </w:t>
      </w:r>
      <w:proofErr w:type="gramStart"/>
      <w:r w:rsidRPr="00B77C1D">
        <w:rPr>
          <w:lang w:val="en-US"/>
        </w:rPr>
        <w:t>is strongly recommended</w:t>
      </w:r>
      <w:proofErr w:type="gramEnd"/>
      <w:r w:rsidRPr="00B77C1D">
        <w:rPr>
          <w:lang w:val="en-US"/>
        </w:rPr>
        <w:t xml:space="preserve"> to focus on the main user and the main usage context of the system. </w:t>
      </w:r>
    </w:p>
    <w:p w14:paraId="685C752F" w14:textId="6D96195C" w:rsidR="006421EC" w:rsidRDefault="00CC1CC4" w:rsidP="006421EC">
      <w:pPr>
        <w:rPr>
          <w:lang w:val="en-US"/>
        </w:rPr>
      </w:pPr>
      <w:r>
        <w:rPr>
          <w:lang w:val="en-US"/>
        </w:rPr>
        <w:t>The</w:t>
      </w:r>
      <w:r w:rsidR="006421EC">
        <w:rPr>
          <w:lang w:val="en-US"/>
        </w:rPr>
        <w:t xml:space="preserve"> user personas </w:t>
      </w:r>
      <w:r w:rsidR="006421EC" w:rsidRPr="00B77C1D">
        <w:rPr>
          <w:lang w:val="en-US"/>
        </w:rPr>
        <w:t xml:space="preserve">will represent the </w:t>
      </w:r>
      <w:r w:rsidR="006421EC">
        <w:rPr>
          <w:lang w:val="en-US"/>
        </w:rPr>
        <w:t xml:space="preserve">end </w:t>
      </w:r>
      <w:r w:rsidR="006421EC" w:rsidRPr="00B77C1D">
        <w:rPr>
          <w:lang w:val="en-US"/>
        </w:rPr>
        <w:t>user</w:t>
      </w:r>
      <w:r w:rsidR="006421EC">
        <w:rPr>
          <w:lang w:val="en-US"/>
        </w:rPr>
        <w:t>(s)</w:t>
      </w:r>
      <w:r w:rsidR="006421EC" w:rsidRPr="00B77C1D">
        <w:rPr>
          <w:lang w:val="en-US"/>
        </w:rPr>
        <w:t xml:space="preserve"> in all upcoming discussions</w:t>
      </w:r>
      <w:r w:rsidR="006421EC">
        <w:rPr>
          <w:lang w:val="en-US"/>
        </w:rPr>
        <w:t xml:space="preserve"> during in the project</w:t>
      </w:r>
      <w:r>
        <w:rPr>
          <w:lang w:val="en-US"/>
        </w:rPr>
        <w:t>. That is, every</w:t>
      </w:r>
      <w:r w:rsidR="006421EC" w:rsidRPr="00B77C1D">
        <w:rPr>
          <w:lang w:val="en-US"/>
        </w:rPr>
        <w:t xml:space="preserve"> upcoming decision</w:t>
      </w:r>
      <w:r>
        <w:rPr>
          <w:lang w:val="en-US"/>
        </w:rPr>
        <w:t>s</w:t>
      </w:r>
      <w:r w:rsidR="006421EC" w:rsidRPr="00B77C1D">
        <w:rPr>
          <w:lang w:val="en-US"/>
        </w:rPr>
        <w:t xml:space="preserve"> </w:t>
      </w:r>
      <w:proofErr w:type="gramStart"/>
      <w:r w:rsidR="006421EC" w:rsidRPr="00B77C1D">
        <w:rPr>
          <w:lang w:val="en-US"/>
        </w:rPr>
        <w:t>should be made</w:t>
      </w:r>
      <w:proofErr w:type="gramEnd"/>
      <w:r w:rsidR="006421EC" w:rsidRPr="00B77C1D">
        <w:rPr>
          <w:lang w:val="en-US"/>
        </w:rPr>
        <w:t xml:space="preserve"> keeping in mind if this </w:t>
      </w:r>
      <w:r>
        <w:rPr>
          <w:lang w:val="en-US"/>
        </w:rPr>
        <w:t xml:space="preserve">decision fits to the created </w:t>
      </w:r>
      <w:r w:rsidR="006421EC" w:rsidRPr="00B77C1D">
        <w:rPr>
          <w:lang w:val="en-US"/>
        </w:rPr>
        <w:t>persona</w:t>
      </w:r>
      <w:r>
        <w:rPr>
          <w:lang w:val="en-US"/>
        </w:rPr>
        <w:t>s</w:t>
      </w:r>
      <w:r w:rsidR="006421EC" w:rsidRPr="00B77C1D">
        <w:rPr>
          <w:lang w:val="en-US"/>
        </w:rPr>
        <w:t>.</w:t>
      </w:r>
      <w:r>
        <w:rPr>
          <w:lang w:val="en-US"/>
        </w:rPr>
        <w:t xml:space="preserve"> Moreover, you </w:t>
      </w:r>
      <w:r w:rsidR="006421EC">
        <w:rPr>
          <w:lang w:val="en-US"/>
        </w:rPr>
        <w:t>might also use</w:t>
      </w:r>
      <w:r>
        <w:rPr>
          <w:lang w:val="en-US"/>
        </w:rPr>
        <w:t xml:space="preserve"> the persona descriptions t</w:t>
      </w:r>
      <w:r w:rsidR="006421EC">
        <w:rPr>
          <w:lang w:val="en-US"/>
        </w:rPr>
        <w:t xml:space="preserve">o select possible user representatives for the purpose of validation activities (see section </w:t>
      </w:r>
      <w:r w:rsidR="006421EC">
        <w:rPr>
          <w:lang w:val="en-US"/>
        </w:rPr>
        <w:fldChar w:fldCharType="begin"/>
      </w:r>
      <w:r w:rsidR="006421EC">
        <w:rPr>
          <w:lang w:val="en-US"/>
        </w:rPr>
        <w:instrText xml:space="preserve"> REF _Ref448223356 \r \h </w:instrText>
      </w:r>
      <w:r w:rsidR="006421EC">
        <w:rPr>
          <w:lang w:val="en-US"/>
        </w:rPr>
      </w:r>
      <w:r w:rsidR="006421EC">
        <w:rPr>
          <w:lang w:val="en-US"/>
        </w:rPr>
        <w:fldChar w:fldCharType="separate"/>
      </w:r>
      <w:r w:rsidR="009D39AB">
        <w:rPr>
          <w:lang w:val="en-US"/>
        </w:rPr>
        <w:t>3</w:t>
      </w:r>
      <w:r w:rsidR="006421EC">
        <w:rPr>
          <w:lang w:val="en-US"/>
        </w:rPr>
        <w:fldChar w:fldCharType="end"/>
      </w:r>
      <w:r w:rsidR="006421EC">
        <w:rPr>
          <w:lang w:val="en-US"/>
        </w:rPr>
        <w:t xml:space="preserve">, page </w:t>
      </w:r>
      <w:r w:rsidR="006421EC">
        <w:rPr>
          <w:lang w:val="en-US"/>
        </w:rPr>
        <w:fldChar w:fldCharType="begin"/>
      </w:r>
      <w:r w:rsidR="006421EC">
        <w:rPr>
          <w:lang w:val="en-US"/>
        </w:rPr>
        <w:instrText xml:space="preserve"> PAGEREF _Ref448223356 \h </w:instrText>
      </w:r>
      <w:r w:rsidR="006421EC">
        <w:rPr>
          <w:lang w:val="en-US"/>
        </w:rPr>
      </w:r>
      <w:r w:rsidR="006421EC">
        <w:rPr>
          <w:lang w:val="en-US"/>
        </w:rPr>
        <w:fldChar w:fldCharType="separate"/>
      </w:r>
      <w:r w:rsidR="009D39AB">
        <w:rPr>
          <w:noProof/>
          <w:lang w:val="en-US"/>
        </w:rPr>
        <w:t>21</w:t>
      </w:r>
      <w:r w:rsidR="006421EC">
        <w:rPr>
          <w:lang w:val="en-US"/>
        </w:rPr>
        <w:fldChar w:fldCharType="end"/>
      </w:r>
      <w:r w:rsidR="006421EC">
        <w:rPr>
          <w:lang w:val="en-US"/>
        </w:rPr>
        <w:t xml:space="preserve">). </w:t>
      </w:r>
    </w:p>
    <w:p w14:paraId="5B84D6E1" w14:textId="6C7999AF" w:rsidR="006421EC" w:rsidRPr="00B77C1D" w:rsidRDefault="006421EC" w:rsidP="00B77C1D">
      <w:pPr>
        <w:rPr>
          <w:lang w:val="en-US"/>
        </w:rPr>
      </w:pPr>
      <w:r>
        <w:rPr>
          <w:lang w:val="en-US"/>
        </w:rPr>
        <w:t xml:space="preserve">In order to create these personas, you should elicit and discuss detailed information about characteristics of end users </w:t>
      </w:r>
      <w:r w:rsidR="00CC1CC4">
        <w:rPr>
          <w:lang w:val="en-US"/>
        </w:rPr>
        <w:t xml:space="preserve">during the workshop with representatives of the (lead) users. </w:t>
      </w:r>
      <w:r w:rsidR="009E19A3">
        <w:rPr>
          <w:lang w:val="en-US"/>
        </w:rPr>
        <w:t xml:space="preserve">You might use the </w:t>
      </w:r>
      <w:r w:rsidR="00CC1CC4">
        <w:rPr>
          <w:lang w:val="en-US"/>
        </w:rPr>
        <w:t xml:space="preserve">items listed in </w:t>
      </w:r>
      <w:r w:rsidR="009E19A3">
        <w:rPr>
          <w:lang w:val="en-US"/>
        </w:rPr>
        <w:fldChar w:fldCharType="begin"/>
      </w:r>
      <w:r w:rsidR="009E19A3">
        <w:rPr>
          <w:lang w:val="en-US"/>
        </w:rPr>
        <w:instrText xml:space="preserve"> REF _Ref448228829 \h </w:instrText>
      </w:r>
      <w:r w:rsidR="009E19A3">
        <w:rPr>
          <w:lang w:val="en-US"/>
        </w:rPr>
      </w:r>
      <w:r w:rsidR="009E19A3">
        <w:rPr>
          <w:lang w:val="en-US"/>
        </w:rPr>
        <w:fldChar w:fldCharType="separate"/>
      </w:r>
      <w:r w:rsidR="009D39AB" w:rsidRPr="009D39AB">
        <w:rPr>
          <w:lang w:val="en-US"/>
        </w:rPr>
        <w:t xml:space="preserve">Table </w:t>
      </w:r>
      <w:r w:rsidR="009D39AB" w:rsidRPr="009D39AB">
        <w:rPr>
          <w:noProof/>
          <w:lang w:val="en-US"/>
        </w:rPr>
        <w:t>V</w:t>
      </w:r>
      <w:r w:rsidR="009E19A3">
        <w:rPr>
          <w:lang w:val="en-US"/>
        </w:rPr>
        <w:fldChar w:fldCharType="end"/>
      </w:r>
      <w:r w:rsidR="009E19A3">
        <w:rPr>
          <w:lang w:val="en-US"/>
        </w:rPr>
        <w:t xml:space="preserve"> as elicitation guideline (feel free to adapt this list of items to your project). Grey items do not necessarily need to </w:t>
      </w:r>
      <w:proofErr w:type="gramStart"/>
      <w:r w:rsidR="009E19A3">
        <w:rPr>
          <w:lang w:val="en-US"/>
        </w:rPr>
        <w:t>be discussed</w:t>
      </w:r>
      <w:proofErr w:type="gramEnd"/>
      <w:r w:rsidR="009E19A3">
        <w:rPr>
          <w:lang w:val="en-US"/>
        </w:rPr>
        <w:t xml:space="preserve"> in the workshop.</w:t>
      </w:r>
    </w:p>
    <w:p w14:paraId="407EBA08" w14:textId="0A8D087D" w:rsidR="009E19A3" w:rsidRDefault="009E19A3" w:rsidP="009E19A3">
      <w:pPr>
        <w:pStyle w:val="Beschriftung"/>
        <w:keepNext/>
      </w:pPr>
      <w:bookmarkStart w:id="23" w:name="_Ref448228829"/>
      <w:bookmarkStart w:id="24" w:name="_Ref448236478"/>
      <w:r>
        <w:t xml:space="preserve">Table </w:t>
      </w:r>
      <w:r>
        <w:fldChar w:fldCharType="begin"/>
      </w:r>
      <w:r>
        <w:instrText xml:space="preserve"> SEQ Table \* ROMAN </w:instrText>
      </w:r>
      <w:r>
        <w:fldChar w:fldCharType="separate"/>
      </w:r>
      <w:r w:rsidR="009D39AB">
        <w:rPr>
          <w:noProof/>
        </w:rPr>
        <w:t>V</w:t>
      </w:r>
      <w:r>
        <w:fldChar w:fldCharType="end"/>
      </w:r>
      <w:bookmarkEnd w:id="23"/>
      <w:r>
        <w:t>: Elicitation of user characteristics to create personas</w:t>
      </w:r>
      <w:bookmarkEnd w:id="24"/>
    </w:p>
    <w:tbl>
      <w:tblPr>
        <w:tblStyle w:val="Tabellenraster"/>
        <w:tblW w:w="0" w:type="auto"/>
        <w:tblLook w:val="04A0" w:firstRow="1" w:lastRow="0" w:firstColumn="1" w:lastColumn="0" w:noHBand="0" w:noVBand="1"/>
      </w:tblPr>
      <w:tblGrid>
        <w:gridCol w:w="2742"/>
        <w:gridCol w:w="6320"/>
      </w:tblGrid>
      <w:tr w:rsidR="00B77C1D" w:rsidRPr="00B77C1D" w14:paraId="797D16A6" w14:textId="77777777" w:rsidTr="009E19A3">
        <w:trPr>
          <w:cnfStyle w:val="100000000000" w:firstRow="1" w:lastRow="0" w:firstColumn="0" w:lastColumn="0" w:oddVBand="0" w:evenVBand="0" w:oddHBand="0" w:evenHBand="0" w:firstRowFirstColumn="0" w:firstRowLastColumn="0" w:lastRowFirstColumn="0" w:lastRowLastColumn="0"/>
        </w:trPr>
        <w:tc>
          <w:tcPr>
            <w:tcW w:w="2742" w:type="dxa"/>
          </w:tcPr>
          <w:p w14:paraId="1AA94E2E" w14:textId="77777777" w:rsidR="00B77C1D" w:rsidRPr="00B77C1D" w:rsidRDefault="00B77C1D" w:rsidP="00B77C1D">
            <w:pPr>
              <w:spacing w:after="160" w:line="259" w:lineRule="auto"/>
              <w:rPr>
                <w:lang w:val="en-US"/>
              </w:rPr>
            </w:pPr>
            <w:r w:rsidRPr="00B77C1D">
              <w:rPr>
                <w:lang w:val="en-US"/>
              </w:rPr>
              <w:t>Item</w:t>
            </w:r>
          </w:p>
        </w:tc>
        <w:tc>
          <w:tcPr>
            <w:tcW w:w="6320" w:type="dxa"/>
          </w:tcPr>
          <w:p w14:paraId="6C28EF9C" w14:textId="77777777" w:rsidR="00B77C1D" w:rsidRPr="00B77C1D" w:rsidRDefault="00B77C1D" w:rsidP="00B77C1D">
            <w:pPr>
              <w:spacing w:after="160" w:line="259" w:lineRule="auto"/>
              <w:rPr>
                <w:lang w:val="en-US"/>
              </w:rPr>
            </w:pPr>
            <w:r w:rsidRPr="00B77C1D">
              <w:rPr>
                <w:lang w:val="en-US"/>
              </w:rPr>
              <w:t>Description</w:t>
            </w:r>
          </w:p>
        </w:tc>
      </w:tr>
      <w:tr w:rsidR="00B77C1D" w:rsidRPr="00A73EF4" w14:paraId="2FCD59A9" w14:textId="77777777" w:rsidTr="009E19A3">
        <w:tc>
          <w:tcPr>
            <w:tcW w:w="2742" w:type="dxa"/>
          </w:tcPr>
          <w:p w14:paraId="4EDADC8F" w14:textId="77777777" w:rsidR="00B77C1D" w:rsidRPr="009E19A3" w:rsidRDefault="00B77C1D" w:rsidP="00B77C1D">
            <w:pPr>
              <w:spacing w:after="160" w:line="259" w:lineRule="auto"/>
              <w:rPr>
                <w:color w:val="808080" w:themeColor="background1" w:themeShade="80"/>
                <w:lang w:val="en-US"/>
              </w:rPr>
            </w:pPr>
            <w:r w:rsidRPr="009E19A3">
              <w:rPr>
                <w:color w:val="808080" w:themeColor="background1" w:themeShade="80"/>
                <w:lang w:val="en-US"/>
              </w:rPr>
              <w:t>Name</w:t>
            </w:r>
          </w:p>
        </w:tc>
        <w:tc>
          <w:tcPr>
            <w:tcW w:w="6320" w:type="dxa"/>
          </w:tcPr>
          <w:p w14:paraId="3D4C3656" w14:textId="46E2168D" w:rsidR="00B77C1D" w:rsidRPr="009E19A3" w:rsidRDefault="00B77C1D" w:rsidP="009E19A3">
            <w:pPr>
              <w:spacing w:after="160" w:line="259" w:lineRule="auto"/>
              <w:rPr>
                <w:color w:val="808080" w:themeColor="background1" w:themeShade="80"/>
                <w:lang w:val="en-US"/>
              </w:rPr>
            </w:pPr>
            <w:r w:rsidRPr="009E19A3">
              <w:rPr>
                <w:color w:val="808080" w:themeColor="background1" w:themeShade="80"/>
                <w:lang w:val="en-US"/>
              </w:rPr>
              <w:t>Concrete name of the persona</w:t>
            </w:r>
            <w:r w:rsidR="009E19A3" w:rsidRPr="009E19A3">
              <w:rPr>
                <w:color w:val="808080" w:themeColor="background1" w:themeShade="80"/>
                <w:lang w:val="en-US"/>
              </w:rPr>
              <w:t xml:space="preserve"> </w:t>
            </w:r>
          </w:p>
        </w:tc>
      </w:tr>
      <w:tr w:rsidR="00B77C1D" w:rsidRPr="00A73EF4" w14:paraId="03FD7750" w14:textId="77777777" w:rsidTr="009E19A3">
        <w:trPr>
          <w:cnfStyle w:val="000000010000" w:firstRow="0" w:lastRow="0" w:firstColumn="0" w:lastColumn="0" w:oddVBand="0" w:evenVBand="0" w:oddHBand="0" w:evenHBand="1" w:firstRowFirstColumn="0" w:firstRowLastColumn="0" w:lastRowFirstColumn="0" w:lastRowLastColumn="0"/>
        </w:trPr>
        <w:tc>
          <w:tcPr>
            <w:tcW w:w="2742" w:type="dxa"/>
          </w:tcPr>
          <w:p w14:paraId="73F568C1" w14:textId="77777777" w:rsidR="00B77C1D" w:rsidRPr="009E19A3" w:rsidRDefault="00B77C1D" w:rsidP="00B77C1D">
            <w:pPr>
              <w:spacing w:after="160" w:line="259" w:lineRule="auto"/>
              <w:rPr>
                <w:color w:val="808080" w:themeColor="background1" w:themeShade="80"/>
                <w:lang w:val="en-US"/>
              </w:rPr>
            </w:pPr>
            <w:r w:rsidRPr="009E19A3">
              <w:rPr>
                <w:color w:val="808080" w:themeColor="background1" w:themeShade="80"/>
                <w:lang w:val="en-US"/>
              </w:rPr>
              <w:t>Picture</w:t>
            </w:r>
          </w:p>
        </w:tc>
        <w:tc>
          <w:tcPr>
            <w:tcW w:w="6320" w:type="dxa"/>
          </w:tcPr>
          <w:p w14:paraId="28C0B571" w14:textId="77777777" w:rsidR="00B77C1D" w:rsidRPr="009E19A3" w:rsidRDefault="00B77C1D" w:rsidP="00B77C1D">
            <w:pPr>
              <w:spacing w:after="160" w:line="259" w:lineRule="auto"/>
              <w:rPr>
                <w:color w:val="808080" w:themeColor="background1" w:themeShade="80"/>
                <w:lang w:val="en-US"/>
              </w:rPr>
            </w:pPr>
            <w:r w:rsidRPr="009E19A3">
              <w:rPr>
                <w:color w:val="808080" w:themeColor="background1" w:themeShade="80"/>
                <w:lang w:val="en-US"/>
              </w:rPr>
              <w:t>Concrete picture of the persona (can be taken from internal photo database)</w:t>
            </w:r>
          </w:p>
        </w:tc>
      </w:tr>
      <w:tr w:rsidR="00B77C1D" w:rsidRPr="00B77C1D" w14:paraId="22D95AC5" w14:textId="77777777" w:rsidTr="009E19A3">
        <w:tc>
          <w:tcPr>
            <w:tcW w:w="2742" w:type="dxa"/>
          </w:tcPr>
          <w:p w14:paraId="2DD6E193" w14:textId="77777777" w:rsidR="00B77C1D" w:rsidRPr="00B77C1D" w:rsidRDefault="00B77C1D" w:rsidP="00B77C1D">
            <w:pPr>
              <w:spacing w:after="160" w:line="259" w:lineRule="auto"/>
              <w:rPr>
                <w:lang w:val="en-US"/>
              </w:rPr>
            </w:pPr>
            <w:r w:rsidRPr="00B77C1D">
              <w:rPr>
                <w:lang w:val="en-US"/>
              </w:rPr>
              <w:t>Role</w:t>
            </w:r>
          </w:p>
        </w:tc>
        <w:tc>
          <w:tcPr>
            <w:tcW w:w="6320" w:type="dxa"/>
          </w:tcPr>
          <w:p w14:paraId="27989002" w14:textId="77777777" w:rsidR="00B77C1D" w:rsidRPr="00B77C1D" w:rsidRDefault="00B77C1D" w:rsidP="00B77C1D">
            <w:pPr>
              <w:spacing w:after="160" w:line="259" w:lineRule="auto"/>
              <w:rPr>
                <w:lang w:val="en-US"/>
              </w:rPr>
            </w:pPr>
            <w:r w:rsidRPr="00B77C1D">
              <w:rPr>
                <w:lang w:val="en-US"/>
              </w:rPr>
              <w:t>Role of the persona</w:t>
            </w:r>
          </w:p>
        </w:tc>
      </w:tr>
      <w:tr w:rsidR="00B77C1D" w:rsidRPr="00A73EF4" w14:paraId="26F89935" w14:textId="77777777" w:rsidTr="009E19A3">
        <w:trPr>
          <w:cnfStyle w:val="000000010000" w:firstRow="0" w:lastRow="0" w:firstColumn="0" w:lastColumn="0" w:oddVBand="0" w:evenVBand="0" w:oddHBand="0" w:evenHBand="1" w:firstRowFirstColumn="0" w:firstRowLastColumn="0" w:lastRowFirstColumn="0" w:lastRowLastColumn="0"/>
        </w:trPr>
        <w:tc>
          <w:tcPr>
            <w:tcW w:w="2742" w:type="dxa"/>
          </w:tcPr>
          <w:p w14:paraId="077BFA55" w14:textId="77777777" w:rsidR="00B77C1D" w:rsidRPr="00AC6623" w:rsidRDefault="00B77C1D" w:rsidP="00B77C1D">
            <w:pPr>
              <w:spacing w:after="160" w:line="259" w:lineRule="auto"/>
              <w:rPr>
                <w:lang w:val="en-US"/>
              </w:rPr>
            </w:pPr>
            <w:r w:rsidRPr="00AC6623">
              <w:rPr>
                <w:lang w:val="en-US"/>
              </w:rPr>
              <w:t>Tagline</w:t>
            </w:r>
          </w:p>
        </w:tc>
        <w:tc>
          <w:tcPr>
            <w:tcW w:w="6320" w:type="dxa"/>
          </w:tcPr>
          <w:p w14:paraId="3A3F3C49" w14:textId="77777777" w:rsidR="00B77C1D" w:rsidRPr="00AC6623" w:rsidRDefault="00B77C1D" w:rsidP="00B77C1D">
            <w:pPr>
              <w:spacing w:after="160" w:line="259" w:lineRule="auto"/>
              <w:rPr>
                <w:lang w:val="en-US"/>
              </w:rPr>
            </w:pPr>
            <w:r w:rsidRPr="00AC6623">
              <w:rPr>
                <w:lang w:val="en-US"/>
              </w:rPr>
              <w:t>One sentence conclusion that represents the personas personality</w:t>
            </w:r>
          </w:p>
        </w:tc>
      </w:tr>
      <w:tr w:rsidR="00B77C1D" w:rsidRPr="00B77C1D" w14:paraId="09A7F31B" w14:textId="77777777" w:rsidTr="009E19A3">
        <w:tc>
          <w:tcPr>
            <w:tcW w:w="2742" w:type="dxa"/>
          </w:tcPr>
          <w:p w14:paraId="2A1A542E" w14:textId="77777777" w:rsidR="00B77C1D" w:rsidRPr="00AC6623" w:rsidRDefault="00B77C1D" w:rsidP="00B77C1D">
            <w:pPr>
              <w:spacing w:after="160" w:line="259" w:lineRule="auto"/>
              <w:rPr>
                <w:lang w:val="en-US"/>
              </w:rPr>
            </w:pPr>
            <w:r w:rsidRPr="00AC6623">
              <w:rPr>
                <w:lang w:val="en-US"/>
              </w:rPr>
              <w:t>Demographic data</w:t>
            </w:r>
          </w:p>
        </w:tc>
        <w:tc>
          <w:tcPr>
            <w:tcW w:w="6320" w:type="dxa"/>
          </w:tcPr>
          <w:p w14:paraId="4F1C3EF4" w14:textId="77777777" w:rsidR="00B77C1D" w:rsidRPr="00AC6623" w:rsidRDefault="00B77C1D" w:rsidP="00B77C1D">
            <w:pPr>
              <w:spacing w:after="160" w:line="259" w:lineRule="auto"/>
              <w:rPr>
                <w:lang w:val="en-US"/>
              </w:rPr>
            </w:pPr>
            <w:r w:rsidRPr="00AC6623">
              <w:rPr>
                <w:lang w:val="en-US"/>
              </w:rPr>
              <w:t>Age, job position</w:t>
            </w:r>
          </w:p>
        </w:tc>
      </w:tr>
      <w:tr w:rsidR="00B77C1D" w:rsidRPr="00A73EF4" w14:paraId="2724FD1A" w14:textId="77777777" w:rsidTr="009E19A3">
        <w:trPr>
          <w:cnfStyle w:val="000000010000" w:firstRow="0" w:lastRow="0" w:firstColumn="0" w:lastColumn="0" w:oddVBand="0" w:evenVBand="0" w:oddHBand="0" w:evenHBand="1" w:firstRowFirstColumn="0" w:firstRowLastColumn="0" w:lastRowFirstColumn="0" w:lastRowLastColumn="0"/>
        </w:trPr>
        <w:tc>
          <w:tcPr>
            <w:tcW w:w="2742" w:type="dxa"/>
          </w:tcPr>
          <w:p w14:paraId="0B260BD5" w14:textId="77777777" w:rsidR="00B77C1D" w:rsidRPr="00B77C1D" w:rsidRDefault="00B77C1D" w:rsidP="00B77C1D">
            <w:pPr>
              <w:spacing w:after="160" w:line="259" w:lineRule="auto"/>
              <w:rPr>
                <w:lang w:val="en-US"/>
              </w:rPr>
            </w:pPr>
            <w:r w:rsidRPr="00B77C1D">
              <w:rPr>
                <w:lang w:val="en-US"/>
              </w:rPr>
              <w:t>Core characteristics</w:t>
            </w:r>
          </w:p>
        </w:tc>
        <w:tc>
          <w:tcPr>
            <w:tcW w:w="6320" w:type="dxa"/>
          </w:tcPr>
          <w:p w14:paraId="4DA0A69F" w14:textId="77777777" w:rsidR="00B77C1D" w:rsidRPr="00B77C1D" w:rsidRDefault="00B77C1D" w:rsidP="00B77C1D">
            <w:pPr>
              <w:spacing w:after="160" w:line="259" w:lineRule="auto"/>
              <w:rPr>
                <w:lang w:val="en-US"/>
              </w:rPr>
            </w:pPr>
            <w:r w:rsidRPr="00B77C1D">
              <w:rPr>
                <w:lang w:val="en-US"/>
              </w:rPr>
              <w:t>Core characteristics that helps to construct the personas personality</w:t>
            </w:r>
          </w:p>
        </w:tc>
      </w:tr>
      <w:tr w:rsidR="00B77C1D" w:rsidRPr="00A73EF4" w14:paraId="585AB9AA" w14:textId="77777777" w:rsidTr="009E19A3">
        <w:tc>
          <w:tcPr>
            <w:tcW w:w="2742" w:type="dxa"/>
          </w:tcPr>
          <w:p w14:paraId="510E9208" w14:textId="77777777" w:rsidR="00B77C1D" w:rsidRPr="00B77C1D" w:rsidRDefault="00B77C1D" w:rsidP="00B77C1D">
            <w:pPr>
              <w:spacing w:after="160" w:line="259" w:lineRule="auto"/>
              <w:rPr>
                <w:lang w:val="en-US"/>
              </w:rPr>
            </w:pPr>
            <w:r w:rsidRPr="00B77C1D">
              <w:rPr>
                <w:lang w:val="en-US"/>
              </w:rPr>
              <w:t>Core goals</w:t>
            </w:r>
          </w:p>
        </w:tc>
        <w:tc>
          <w:tcPr>
            <w:tcW w:w="6320" w:type="dxa"/>
          </w:tcPr>
          <w:p w14:paraId="3705109A" w14:textId="77777777" w:rsidR="00B77C1D" w:rsidRPr="00B77C1D" w:rsidRDefault="00B77C1D" w:rsidP="00B77C1D">
            <w:pPr>
              <w:spacing w:after="160" w:line="259" w:lineRule="auto"/>
              <w:rPr>
                <w:lang w:val="en-US"/>
              </w:rPr>
            </w:pPr>
            <w:r w:rsidRPr="00B77C1D">
              <w:rPr>
                <w:lang w:val="en-US"/>
              </w:rPr>
              <w:t xml:space="preserve">Core goals of the persona to be accomplished </w:t>
            </w:r>
          </w:p>
        </w:tc>
      </w:tr>
      <w:tr w:rsidR="00B77C1D" w:rsidRPr="00A73EF4" w14:paraId="177DBD60" w14:textId="77777777" w:rsidTr="009E19A3">
        <w:trPr>
          <w:cnfStyle w:val="000000010000" w:firstRow="0" w:lastRow="0" w:firstColumn="0" w:lastColumn="0" w:oddVBand="0" w:evenVBand="0" w:oddHBand="0" w:evenHBand="1" w:firstRowFirstColumn="0" w:firstRowLastColumn="0" w:lastRowFirstColumn="0" w:lastRowLastColumn="0"/>
        </w:trPr>
        <w:tc>
          <w:tcPr>
            <w:tcW w:w="2742" w:type="dxa"/>
          </w:tcPr>
          <w:p w14:paraId="2B9180CE" w14:textId="77777777" w:rsidR="00B77C1D" w:rsidRPr="00B77C1D" w:rsidRDefault="00B77C1D" w:rsidP="00B77C1D">
            <w:pPr>
              <w:spacing w:after="160" w:line="259" w:lineRule="auto"/>
              <w:rPr>
                <w:lang w:val="en-US"/>
              </w:rPr>
            </w:pPr>
            <w:r w:rsidRPr="00B77C1D">
              <w:rPr>
                <w:lang w:val="en-US"/>
              </w:rPr>
              <w:t>Typical challenges</w:t>
            </w:r>
          </w:p>
        </w:tc>
        <w:tc>
          <w:tcPr>
            <w:tcW w:w="6320" w:type="dxa"/>
          </w:tcPr>
          <w:p w14:paraId="080734B5" w14:textId="77777777" w:rsidR="00B77C1D" w:rsidRPr="00B77C1D" w:rsidRDefault="00B77C1D" w:rsidP="00B77C1D">
            <w:pPr>
              <w:spacing w:after="160" w:line="259" w:lineRule="auto"/>
              <w:rPr>
                <w:lang w:val="en-US"/>
              </w:rPr>
            </w:pPr>
            <w:r w:rsidRPr="00B77C1D">
              <w:rPr>
                <w:lang w:val="en-US"/>
              </w:rPr>
              <w:t>Typical challenges of the persona while trying to achieve the core goals during work</w:t>
            </w:r>
          </w:p>
        </w:tc>
      </w:tr>
      <w:tr w:rsidR="00B77C1D" w:rsidRPr="00A73EF4" w14:paraId="5ADA9861" w14:textId="77777777" w:rsidTr="009E19A3">
        <w:tc>
          <w:tcPr>
            <w:tcW w:w="2742" w:type="dxa"/>
          </w:tcPr>
          <w:p w14:paraId="4DD6D980" w14:textId="77777777" w:rsidR="00B77C1D" w:rsidRPr="00B77C1D" w:rsidRDefault="00B77C1D" w:rsidP="00B77C1D">
            <w:pPr>
              <w:spacing w:after="160" w:line="259" w:lineRule="auto"/>
              <w:rPr>
                <w:lang w:val="en-US"/>
              </w:rPr>
            </w:pPr>
            <w:r w:rsidRPr="00B77C1D">
              <w:rPr>
                <w:lang w:val="en-US"/>
              </w:rPr>
              <w:t>Singularities</w:t>
            </w:r>
          </w:p>
        </w:tc>
        <w:tc>
          <w:tcPr>
            <w:tcW w:w="6320" w:type="dxa"/>
          </w:tcPr>
          <w:p w14:paraId="4662E43B" w14:textId="77777777" w:rsidR="00B77C1D" w:rsidRPr="00B77C1D" w:rsidRDefault="00B77C1D" w:rsidP="00B77C1D">
            <w:pPr>
              <w:spacing w:after="160" w:line="259" w:lineRule="auto"/>
              <w:rPr>
                <w:lang w:val="en-US"/>
              </w:rPr>
            </w:pPr>
            <w:r w:rsidRPr="00B77C1D">
              <w:rPr>
                <w:lang w:val="en-US"/>
              </w:rPr>
              <w:t>Special characteristics of the persona that differentiates him/her from other employees</w:t>
            </w:r>
          </w:p>
        </w:tc>
      </w:tr>
      <w:tr w:rsidR="00B77C1D" w:rsidRPr="00A73EF4" w14:paraId="3E4669AC" w14:textId="77777777" w:rsidTr="009E19A3">
        <w:trPr>
          <w:cnfStyle w:val="000000010000" w:firstRow="0" w:lastRow="0" w:firstColumn="0" w:lastColumn="0" w:oddVBand="0" w:evenVBand="0" w:oddHBand="0" w:evenHBand="1" w:firstRowFirstColumn="0" w:firstRowLastColumn="0" w:lastRowFirstColumn="0" w:lastRowLastColumn="0"/>
        </w:trPr>
        <w:tc>
          <w:tcPr>
            <w:tcW w:w="2742" w:type="dxa"/>
          </w:tcPr>
          <w:p w14:paraId="0F149F20" w14:textId="77777777" w:rsidR="00B77C1D" w:rsidRPr="00B77C1D" w:rsidRDefault="00B77C1D" w:rsidP="00B77C1D">
            <w:pPr>
              <w:spacing w:after="160" w:line="259" w:lineRule="auto"/>
              <w:rPr>
                <w:lang w:val="en-US"/>
              </w:rPr>
            </w:pPr>
            <w:r w:rsidRPr="00B77C1D">
              <w:rPr>
                <w:lang w:val="en-US"/>
              </w:rPr>
              <w:t>Working situation</w:t>
            </w:r>
          </w:p>
        </w:tc>
        <w:tc>
          <w:tcPr>
            <w:tcW w:w="6320" w:type="dxa"/>
          </w:tcPr>
          <w:p w14:paraId="252958F5" w14:textId="77777777" w:rsidR="00B77C1D" w:rsidRPr="00B77C1D" w:rsidRDefault="00B77C1D" w:rsidP="00B77C1D">
            <w:pPr>
              <w:spacing w:after="160" w:line="259" w:lineRule="auto"/>
              <w:rPr>
                <w:lang w:val="en-US"/>
              </w:rPr>
            </w:pPr>
            <w:r w:rsidRPr="00B77C1D">
              <w:rPr>
                <w:lang w:val="en-US"/>
              </w:rPr>
              <w:t>General working context of the persona (stress level, shift duration, tasks, etc.)</w:t>
            </w:r>
          </w:p>
        </w:tc>
      </w:tr>
      <w:tr w:rsidR="00B77C1D" w:rsidRPr="00A73EF4" w14:paraId="367C5378" w14:textId="77777777" w:rsidTr="009E19A3">
        <w:tc>
          <w:tcPr>
            <w:tcW w:w="2742" w:type="dxa"/>
          </w:tcPr>
          <w:p w14:paraId="2E50CDF1" w14:textId="77777777" w:rsidR="00B77C1D" w:rsidRPr="00B77C1D" w:rsidRDefault="00B77C1D" w:rsidP="00B77C1D">
            <w:pPr>
              <w:spacing w:after="160" w:line="259" w:lineRule="auto"/>
              <w:rPr>
                <w:lang w:val="en-US"/>
              </w:rPr>
            </w:pPr>
            <w:r w:rsidRPr="00B77C1D">
              <w:rPr>
                <w:lang w:val="en-US"/>
              </w:rPr>
              <w:t>Working place</w:t>
            </w:r>
          </w:p>
        </w:tc>
        <w:tc>
          <w:tcPr>
            <w:tcW w:w="6320" w:type="dxa"/>
          </w:tcPr>
          <w:p w14:paraId="6CF963F3" w14:textId="77777777" w:rsidR="00B77C1D" w:rsidRPr="00B77C1D" w:rsidRDefault="00B77C1D" w:rsidP="00B77C1D">
            <w:pPr>
              <w:spacing w:after="160" w:line="259" w:lineRule="auto"/>
              <w:rPr>
                <w:lang w:val="en-US"/>
              </w:rPr>
            </w:pPr>
            <w:r w:rsidRPr="00B77C1D">
              <w:rPr>
                <w:lang w:val="en-US"/>
              </w:rPr>
              <w:t>Distribution of work locations (e.g. 30% office, 70% on the road)</w:t>
            </w:r>
          </w:p>
        </w:tc>
      </w:tr>
      <w:tr w:rsidR="00B77C1D" w:rsidRPr="00A73EF4" w14:paraId="4665A516" w14:textId="77777777" w:rsidTr="009E19A3">
        <w:trPr>
          <w:cnfStyle w:val="000000010000" w:firstRow="0" w:lastRow="0" w:firstColumn="0" w:lastColumn="0" w:oddVBand="0" w:evenVBand="0" w:oddHBand="0" w:evenHBand="1" w:firstRowFirstColumn="0" w:firstRowLastColumn="0" w:lastRowFirstColumn="0" w:lastRowLastColumn="0"/>
        </w:trPr>
        <w:tc>
          <w:tcPr>
            <w:tcW w:w="2742" w:type="dxa"/>
          </w:tcPr>
          <w:p w14:paraId="5A9AF58A" w14:textId="77777777" w:rsidR="00B77C1D" w:rsidRPr="00B77C1D" w:rsidRDefault="00B77C1D" w:rsidP="00B77C1D">
            <w:pPr>
              <w:spacing w:after="160" w:line="259" w:lineRule="auto"/>
              <w:rPr>
                <w:lang w:val="en-US"/>
              </w:rPr>
            </w:pPr>
            <w:r w:rsidRPr="00B77C1D">
              <w:rPr>
                <w:lang w:val="en-US"/>
              </w:rPr>
              <w:t>Expertise</w:t>
            </w:r>
          </w:p>
        </w:tc>
        <w:tc>
          <w:tcPr>
            <w:tcW w:w="6320" w:type="dxa"/>
          </w:tcPr>
          <w:p w14:paraId="05CA8BE6" w14:textId="77777777" w:rsidR="00B77C1D" w:rsidRPr="00B77C1D" w:rsidRDefault="00B77C1D" w:rsidP="00B77C1D">
            <w:pPr>
              <w:spacing w:after="160" w:line="259" w:lineRule="auto"/>
              <w:rPr>
                <w:lang w:val="en-US"/>
              </w:rPr>
            </w:pPr>
            <w:r w:rsidRPr="00B77C1D">
              <w:rPr>
                <w:lang w:val="en-US"/>
              </w:rPr>
              <w:t>General expertise of the persona according to software, IT</w:t>
            </w:r>
          </w:p>
        </w:tc>
      </w:tr>
      <w:tr w:rsidR="00B77C1D" w:rsidRPr="00A73EF4" w14:paraId="4DEB2060" w14:textId="77777777" w:rsidTr="009E19A3">
        <w:tc>
          <w:tcPr>
            <w:tcW w:w="2742" w:type="dxa"/>
          </w:tcPr>
          <w:p w14:paraId="447B0F1D" w14:textId="77777777" w:rsidR="00B77C1D" w:rsidRPr="00B77C1D" w:rsidRDefault="00B77C1D" w:rsidP="00B77C1D">
            <w:pPr>
              <w:spacing w:after="160" w:line="259" w:lineRule="auto"/>
              <w:rPr>
                <w:lang w:val="en-US"/>
              </w:rPr>
            </w:pPr>
            <w:r w:rsidRPr="00B77C1D">
              <w:rPr>
                <w:lang w:val="en-US"/>
              </w:rPr>
              <w:t>Main tasks with the system support</w:t>
            </w:r>
          </w:p>
        </w:tc>
        <w:tc>
          <w:tcPr>
            <w:tcW w:w="6320" w:type="dxa"/>
          </w:tcPr>
          <w:p w14:paraId="3FFFA85F" w14:textId="77777777" w:rsidR="00B77C1D" w:rsidRPr="00B77C1D" w:rsidRDefault="00B77C1D" w:rsidP="00B77C1D">
            <w:pPr>
              <w:spacing w:after="160" w:line="259" w:lineRule="auto"/>
              <w:rPr>
                <w:lang w:val="en-US"/>
              </w:rPr>
            </w:pPr>
            <w:r w:rsidRPr="00B77C1D">
              <w:rPr>
                <w:lang w:val="en-US"/>
              </w:rPr>
              <w:t>Main tasks, the persona will have to perform with the system</w:t>
            </w:r>
          </w:p>
        </w:tc>
      </w:tr>
      <w:tr w:rsidR="00B77C1D" w:rsidRPr="00A73EF4" w14:paraId="20B598D6" w14:textId="77777777" w:rsidTr="009E19A3">
        <w:trPr>
          <w:cnfStyle w:val="000000010000" w:firstRow="0" w:lastRow="0" w:firstColumn="0" w:lastColumn="0" w:oddVBand="0" w:evenVBand="0" w:oddHBand="0" w:evenHBand="1" w:firstRowFirstColumn="0" w:firstRowLastColumn="0" w:lastRowFirstColumn="0" w:lastRowLastColumn="0"/>
        </w:trPr>
        <w:tc>
          <w:tcPr>
            <w:tcW w:w="2742" w:type="dxa"/>
          </w:tcPr>
          <w:p w14:paraId="5045D0E0" w14:textId="77777777" w:rsidR="00B77C1D" w:rsidRPr="00B77C1D" w:rsidRDefault="00B77C1D" w:rsidP="00B77C1D">
            <w:pPr>
              <w:spacing w:after="160" w:line="259" w:lineRule="auto"/>
              <w:rPr>
                <w:lang w:val="en-US"/>
              </w:rPr>
            </w:pPr>
            <w:r w:rsidRPr="00B77C1D">
              <w:rPr>
                <w:lang w:val="en-US"/>
              </w:rPr>
              <w:t>Most important tasks</w:t>
            </w:r>
          </w:p>
        </w:tc>
        <w:tc>
          <w:tcPr>
            <w:tcW w:w="6320" w:type="dxa"/>
          </w:tcPr>
          <w:p w14:paraId="216AFE97" w14:textId="77777777" w:rsidR="00B77C1D" w:rsidRPr="00B77C1D" w:rsidRDefault="00B77C1D" w:rsidP="00B77C1D">
            <w:pPr>
              <w:spacing w:after="160" w:line="259" w:lineRule="auto"/>
              <w:rPr>
                <w:lang w:val="en-US"/>
              </w:rPr>
            </w:pPr>
            <w:r w:rsidRPr="00B77C1D">
              <w:rPr>
                <w:lang w:val="en-US"/>
              </w:rPr>
              <w:t>Most important tasks the persona has to perform with or without system support</w:t>
            </w:r>
          </w:p>
        </w:tc>
      </w:tr>
      <w:tr w:rsidR="00B77C1D" w:rsidRPr="00A73EF4" w14:paraId="48646348" w14:textId="77777777" w:rsidTr="009E19A3">
        <w:tc>
          <w:tcPr>
            <w:tcW w:w="2742" w:type="dxa"/>
          </w:tcPr>
          <w:p w14:paraId="71B50322" w14:textId="77777777" w:rsidR="00B77C1D" w:rsidRPr="00B77C1D" w:rsidRDefault="00B77C1D" w:rsidP="00B77C1D">
            <w:pPr>
              <w:spacing w:after="160" w:line="259" w:lineRule="auto"/>
              <w:rPr>
                <w:lang w:val="en-US"/>
              </w:rPr>
            </w:pPr>
            <w:r w:rsidRPr="00B77C1D">
              <w:rPr>
                <w:lang w:val="en-US"/>
              </w:rPr>
              <w:t>Least important tasks</w:t>
            </w:r>
          </w:p>
        </w:tc>
        <w:tc>
          <w:tcPr>
            <w:tcW w:w="6320" w:type="dxa"/>
          </w:tcPr>
          <w:p w14:paraId="484634CC" w14:textId="77777777" w:rsidR="00B77C1D" w:rsidRPr="00B77C1D" w:rsidRDefault="00B77C1D" w:rsidP="00B77C1D">
            <w:pPr>
              <w:spacing w:after="160" w:line="259" w:lineRule="auto"/>
              <w:rPr>
                <w:lang w:val="en-US"/>
              </w:rPr>
            </w:pPr>
            <w:r w:rsidRPr="00B77C1D">
              <w:rPr>
                <w:lang w:val="en-US"/>
              </w:rPr>
              <w:t>Least important tasks the persona has to perform with or without system support</w:t>
            </w:r>
          </w:p>
        </w:tc>
      </w:tr>
      <w:tr w:rsidR="00B77C1D" w:rsidRPr="00A73EF4" w14:paraId="3ACA77A9" w14:textId="77777777" w:rsidTr="009E19A3">
        <w:trPr>
          <w:cnfStyle w:val="000000010000" w:firstRow="0" w:lastRow="0" w:firstColumn="0" w:lastColumn="0" w:oddVBand="0" w:evenVBand="0" w:oddHBand="0" w:evenHBand="1" w:firstRowFirstColumn="0" w:firstRowLastColumn="0" w:lastRowFirstColumn="0" w:lastRowLastColumn="0"/>
        </w:trPr>
        <w:tc>
          <w:tcPr>
            <w:tcW w:w="2742" w:type="dxa"/>
          </w:tcPr>
          <w:p w14:paraId="4E418D95" w14:textId="77777777" w:rsidR="00B77C1D" w:rsidRPr="00B77C1D" w:rsidRDefault="00B77C1D" w:rsidP="00B77C1D">
            <w:pPr>
              <w:spacing w:after="160" w:line="259" w:lineRule="auto"/>
              <w:rPr>
                <w:lang w:val="en-US"/>
              </w:rPr>
            </w:pPr>
            <w:r w:rsidRPr="00B77C1D">
              <w:rPr>
                <w:lang w:val="en-US"/>
              </w:rPr>
              <w:t>Miscellaneous</w:t>
            </w:r>
          </w:p>
        </w:tc>
        <w:tc>
          <w:tcPr>
            <w:tcW w:w="6320" w:type="dxa"/>
          </w:tcPr>
          <w:p w14:paraId="43E17175" w14:textId="77777777" w:rsidR="00B77C1D" w:rsidRPr="00B77C1D" w:rsidRDefault="00B77C1D" w:rsidP="00B77C1D">
            <w:pPr>
              <w:spacing w:after="160" w:line="259" w:lineRule="auto"/>
              <w:rPr>
                <w:lang w:val="en-US"/>
              </w:rPr>
            </w:pPr>
            <w:r w:rsidRPr="00B77C1D">
              <w:rPr>
                <w:lang w:val="en-US"/>
              </w:rPr>
              <w:t>Miscellaneous information that helps make the persona alive (e.g. persona is an enthusiastic hobby pilot)</w:t>
            </w:r>
          </w:p>
        </w:tc>
      </w:tr>
      <w:tr w:rsidR="00B77C1D" w:rsidRPr="00A73EF4" w14:paraId="76BCEED3" w14:textId="77777777" w:rsidTr="009E19A3">
        <w:tc>
          <w:tcPr>
            <w:tcW w:w="2742" w:type="dxa"/>
          </w:tcPr>
          <w:p w14:paraId="045D664A" w14:textId="77777777" w:rsidR="00B77C1D" w:rsidRPr="00B77C1D" w:rsidRDefault="00B77C1D" w:rsidP="00B77C1D">
            <w:pPr>
              <w:spacing w:after="160" w:line="259" w:lineRule="auto"/>
              <w:rPr>
                <w:lang w:val="en-US"/>
              </w:rPr>
            </w:pPr>
            <w:r w:rsidRPr="00B77C1D">
              <w:rPr>
                <w:lang w:val="en-US"/>
              </w:rPr>
              <w:t>Prospective concrete usage context</w:t>
            </w:r>
          </w:p>
        </w:tc>
        <w:tc>
          <w:tcPr>
            <w:tcW w:w="6320" w:type="dxa"/>
          </w:tcPr>
          <w:p w14:paraId="0E29DAD6" w14:textId="23246023" w:rsidR="00B77C1D" w:rsidRPr="00B77C1D" w:rsidRDefault="000334DD" w:rsidP="00596218">
            <w:pPr>
              <w:spacing w:after="160" w:line="259" w:lineRule="auto"/>
              <w:rPr>
                <w:lang w:val="en-US"/>
              </w:rPr>
            </w:pPr>
            <w:r>
              <w:rPr>
                <w:lang w:val="en-US"/>
              </w:rPr>
              <w:t>Information about the context</w:t>
            </w:r>
            <w:r w:rsidR="00596218">
              <w:rPr>
                <w:lang w:val="en-US"/>
              </w:rPr>
              <w:t xml:space="preserve"> in which your system </w:t>
            </w:r>
            <w:proofErr w:type="gramStart"/>
            <w:r w:rsidR="00596218">
              <w:rPr>
                <w:lang w:val="en-US"/>
              </w:rPr>
              <w:t>will typically be used</w:t>
            </w:r>
            <w:proofErr w:type="gramEnd"/>
            <w:r w:rsidR="00596218">
              <w:rPr>
                <w:lang w:val="en-US"/>
              </w:rPr>
              <w:t>.</w:t>
            </w:r>
            <w:r>
              <w:rPr>
                <w:lang w:val="en-US"/>
              </w:rPr>
              <w:t xml:space="preserve"> </w:t>
            </w:r>
            <w:r w:rsidR="00596218">
              <w:rPr>
                <w:lang w:val="en-US"/>
              </w:rPr>
              <w:t xml:space="preserve">This might include information about </w:t>
            </w:r>
            <w:r>
              <w:rPr>
                <w:lang w:val="en-US"/>
              </w:rPr>
              <w:t>locations of the user, physical environment (</w:t>
            </w:r>
            <w:r w:rsidR="00596218">
              <w:rPr>
                <w:lang w:val="en-US"/>
              </w:rPr>
              <w:t xml:space="preserve">e.g. </w:t>
            </w:r>
            <w:r>
              <w:rPr>
                <w:lang w:val="en-US"/>
              </w:rPr>
              <w:t>day times, lightning conditions), computing environment (</w:t>
            </w:r>
            <w:r w:rsidR="00596218">
              <w:rPr>
                <w:lang w:val="en-US"/>
              </w:rPr>
              <w:t xml:space="preserve">e.g. </w:t>
            </w:r>
            <w:r>
              <w:rPr>
                <w:lang w:val="en-US"/>
              </w:rPr>
              <w:t>devices, network capacities)</w:t>
            </w:r>
            <w:r w:rsidR="00596218">
              <w:rPr>
                <w:lang w:val="en-US"/>
              </w:rPr>
              <w:t xml:space="preserve"> etc.</w:t>
            </w:r>
            <w:r>
              <w:rPr>
                <w:lang w:val="en-US"/>
              </w:rPr>
              <w:t xml:space="preserve"> </w:t>
            </w:r>
          </w:p>
        </w:tc>
      </w:tr>
    </w:tbl>
    <w:p w14:paraId="6DCF6681" w14:textId="77777777" w:rsidR="009E19A3" w:rsidRDefault="009E19A3" w:rsidP="009E19A3">
      <w:pPr>
        <w:pStyle w:val="Body"/>
        <w:ind w:left="0"/>
      </w:pPr>
    </w:p>
    <w:p w14:paraId="2DDA222B" w14:textId="245DA071" w:rsidR="009E19A3" w:rsidRPr="00CC1CC4" w:rsidRDefault="009E19A3" w:rsidP="009E19A3">
      <w:pPr>
        <w:rPr>
          <w:lang w:val="en-US"/>
        </w:rPr>
      </w:pPr>
      <w:r w:rsidRPr="00B77C1D">
        <w:rPr>
          <w:lang w:val="en-US"/>
        </w:rPr>
        <w:fldChar w:fldCharType="begin"/>
      </w:r>
      <w:r w:rsidRPr="00B77C1D">
        <w:rPr>
          <w:lang w:val="en-US"/>
        </w:rPr>
        <w:instrText xml:space="preserve"> REF _Ref304797986 \h </w:instrText>
      </w:r>
      <w:r w:rsidRPr="00B77C1D">
        <w:rPr>
          <w:lang w:val="en-US"/>
        </w:rPr>
      </w:r>
      <w:r w:rsidRPr="00B77C1D">
        <w:rPr>
          <w:lang w:val="en-US"/>
        </w:rPr>
        <w:fldChar w:fldCharType="separate"/>
      </w:r>
      <w:r w:rsidR="009D39AB" w:rsidRPr="009D39AB">
        <w:rPr>
          <w:lang w:val="en-US"/>
        </w:rPr>
        <w:t xml:space="preserve">Figure </w:t>
      </w:r>
      <w:r w:rsidR="009D39AB" w:rsidRPr="009D39AB">
        <w:rPr>
          <w:noProof/>
          <w:lang w:val="en-US"/>
        </w:rPr>
        <w:t>2</w:t>
      </w:r>
      <w:r w:rsidRPr="00B77C1D">
        <w:rPr>
          <w:lang w:val="en-US"/>
        </w:rPr>
        <w:fldChar w:fldCharType="end"/>
      </w:r>
      <w:r w:rsidRPr="00B77C1D">
        <w:rPr>
          <w:lang w:val="en-US"/>
        </w:rPr>
        <w:t xml:space="preserve"> shows </w:t>
      </w:r>
      <w:r w:rsidRPr="00CC1CC4">
        <w:rPr>
          <w:lang w:val="en-US"/>
        </w:rPr>
        <w:t xml:space="preserve">a concrete example of a persona </w:t>
      </w:r>
      <w:r>
        <w:rPr>
          <w:lang w:val="en-US"/>
        </w:rPr>
        <w:t xml:space="preserve">that </w:t>
      </w:r>
      <w:proofErr w:type="gramStart"/>
      <w:r>
        <w:rPr>
          <w:lang w:val="en-US"/>
        </w:rPr>
        <w:t xml:space="preserve">has been </w:t>
      </w:r>
      <w:r w:rsidRPr="00CC1CC4">
        <w:rPr>
          <w:lang w:val="en-US"/>
        </w:rPr>
        <w:t>created</w:t>
      </w:r>
      <w:proofErr w:type="gramEnd"/>
      <w:r w:rsidRPr="00CC1CC4">
        <w:rPr>
          <w:lang w:val="en-US"/>
        </w:rPr>
        <w:t xml:space="preserve"> during a workshop. It represents an interaction designer at Fraunhofer IESE who is one of the lead users for </w:t>
      </w:r>
      <w:r>
        <w:rPr>
          <w:lang w:val="en-US"/>
        </w:rPr>
        <w:t>a</w:t>
      </w:r>
      <w:r w:rsidRPr="00CC1CC4">
        <w:rPr>
          <w:lang w:val="en-US"/>
        </w:rPr>
        <w:t xml:space="preserve"> method publication app.</w:t>
      </w:r>
    </w:p>
    <w:p w14:paraId="5EB0AC3D" w14:textId="77777777" w:rsidR="00B77C1D" w:rsidRPr="00B77C1D" w:rsidRDefault="00B77C1D" w:rsidP="00B77C1D">
      <w:pPr>
        <w:rPr>
          <w:lang w:val="en-US"/>
        </w:rPr>
      </w:pPr>
      <w:r w:rsidRPr="00B77C1D">
        <w:rPr>
          <w:noProof/>
          <w:lang w:val="en-US"/>
        </w:rPr>
        <w:drawing>
          <wp:inline distT="0" distB="0" distL="0" distR="0" wp14:anchorId="367173CB" wp14:editId="39740146">
            <wp:extent cx="4762722" cy="3176736"/>
            <wp:effectExtent l="0" t="0" r="0" b="5080"/>
            <wp:docPr id="7181" name="Picture 7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User Persona.png"/>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bwMode="auto">
                    <a:xfrm>
                      <a:off x="0" y="0"/>
                      <a:ext cx="4762722" cy="3176736"/>
                    </a:xfrm>
                    <a:prstGeom prst="rect">
                      <a:avLst/>
                    </a:prstGeom>
                    <a:noFill/>
                    <a:ln>
                      <a:noFill/>
                    </a:ln>
                  </pic:spPr>
                </pic:pic>
              </a:graphicData>
            </a:graphic>
          </wp:inline>
        </w:drawing>
      </w:r>
    </w:p>
    <w:p w14:paraId="3ACC78BA" w14:textId="77777777" w:rsidR="00B77C1D" w:rsidRPr="00B77C1D" w:rsidRDefault="00B77C1D" w:rsidP="00666E9D">
      <w:pPr>
        <w:pStyle w:val="Beschriftung"/>
      </w:pPr>
      <w:bookmarkStart w:id="25" w:name="_Ref304797986"/>
      <w:bookmarkStart w:id="26" w:name="_Toc330563769"/>
      <w:r w:rsidRPr="00B77C1D">
        <w:t xml:space="preserve">Figure </w:t>
      </w:r>
      <w:r w:rsidRPr="00B77C1D">
        <w:fldChar w:fldCharType="begin"/>
      </w:r>
      <w:r w:rsidRPr="00B77C1D">
        <w:instrText xml:space="preserve"> SEQ Figure \* ARABIC </w:instrText>
      </w:r>
      <w:r w:rsidRPr="00B77C1D">
        <w:fldChar w:fldCharType="separate"/>
      </w:r>
      <w:r w:rsidR="009D39AB">
        <w:rPr>
          <w:noProof/>
        </w:rPr>
        <w:t>2</w:t>
      </w:r>
      <w:r w:rsidRPr="00B77C1D">
        <w:fldChar w:fldCharType="end"/>
      </w:r>
      <w:bookmarkEnd w:id="25"/>
      <w:r w:rsidRPr="00B77C1D">
        <w:t>:</w:t>
      </w:r>
      <w:r w:rsidRPr="00B77C1D">
        <w:tab/>
        <w:t>User persona workshop example</w:t>
      </w:r>
      <w:bookmarkEnd w:id="26"/>
    </w:p>
    <w:p w14:paraId="29C54EBC" w14:textId="4857C05D" w:rsidR="00B77C1D" w:rsidRPr="00B77C1D" w:rsidRDefault="00B77C1D" w:rsidP="00B77C1D">
      <w:pPr>
        <w:rPr>
          <w:lang w:val="en-US"/>
        </w:rPr>
      </w:pPr>
      <w:bookmarkStart w:id="27" w:name="_Ref304804178"/>
      <w:bookmarkStart w:id="28" w:name="_Toc330563727"/>
      <w:r w:rsidRPr="001E009D">
        <w:rPr>
          <w:b/>
          <w:color w:val="4472C4" w:themeColor="accent5"/>
          <w:lang w:val="en-US"/>
        </w:rPr>
        <w:t xml:space="preserve">Elicitation of as-is situation and </w:t>
      </w:r>
      <w:r w:rsidR="00666E9D" w:rsidRPr="001E009D">
        <w:rPr>
          <w:b/>
          <w:color w:val="4472C4" w:themeColor="accent5"/>
          <w:lang w:val="en-US"/>
        </w:rPr>
        <w:t>r</w:t>
      </w:r>
      <w:r w:rsidRPr="001E009D">
        <w:rPr>
          <w:b/>
          <w:color w:val="4472C4" w:themeColor="accent5"/>
          <w:lang w:val="en-US"/>
        </w:rPr>
        <w:t xml:space="preserve">elated </w:t>
      </w:r>
      <w:r w:rsidR="00666E9D" w:rsidRPr="001E009D">
        <w:rPr>
          <w:b/>
          <w:color w:val="4472C4" w:themeColor="accent5"/>
          <w:lang w:val="en-US"/>
        </w:rPr>
        <w:t>p</w:t>
      </w:r>
      <w:r w:rsidRPr="001E009D">
        <w:rPr>
          <w:b/>
          <w:color w:val="4472C4" w:themeColor="accent5"/>
          <w:lang w:val="en-US"/>
        </w:rPr>
        <w:t>roblems</w:t>
      </w:r>
      <w:bookmarkEnd w:id="27"/>
      <w:bookmarkEnd w:id="28"/>
      <w:r w:rsidR="00666E9D">
        <w:rPr>
          <w:b/>
          <w:lang w:val="en-US"/>
        </w:rPr>
        <w:t xml:space="preserve">: </w:t>
      </w:r>
      <w:r w:rsidRPr="00B77C1D">
        <w:rPr>
          <w:lang w:val="en-US"/>
        </w:rPr>
        <w:t>Goal of the as-is elicitation is to derive detailed technical constraints and descriptions of the as-is situation within the project scope. The objective is to get a deep understanding of current processes, tasks, involved roles, data etc. in order to design suitable to-be situations in the subsequent</w:t>
      </w:r>
      <w:r w:rsidR="001E009D">
        <w:rPr>
          <w:lang w:val="en-US"/>
        </w:rPr>
        <w:t xml:space="preserve"> </w:t>
      </w:r>
      <w:r w:rsidR="0009102C">
        <w:rPr>
          <w:lang w:val="en-US"/>
        </w:rPr>
        <w:t>discussion</w:t>
      </w:r>
      <w:r w:rsidRPr="00B77C1D">
        <w:rPr>
          <w:lang w:val="en-US"/>
        </w:rPr>
        <w:t>.</w:t>
      </w:r>
    </w:p>
    <w:p w14:paraId="116A4A28" w14:textId="77777777" w:rsidR="00B77C1D" w:rsidRPr="00B77C1D" w:rsidRDefault="00B77C1D" w:rsidP="00B77C1D">
      <w:pPr>
        <w:rPr>
          <w:lang w:val="en-US"/>
        </w:rPr>
      </w:pPr>
      <w:r w:rsidRPr="00B77C1D">
        <w:rPr>
          <w:lang w:val="en-US"/>
        </w:rPr>
        <w:t xml:space="preserve">The as-is situation should be elicited together with problems that occur today. This step </w:t>
      </w:r>
      <w:proofErr w:type="gramStart"/>
      <w:r w:rsidRPr="00B77C1D">
        <w:rPr>
          <w:lang w:val="en-US"/>
        </w:rPr>
        <w:t>is done</w:t>
      </w:r>
      <w:proofErr w:type="gramEnd"/>
      <w:r w:rsidRPr="00B77C1D">
        <w:rPr>
          <w:lang w:val="en-US"/>
        </w:rPr>
        <w:t xml:space="preserve"> to get a common understanding of the actual situation before actually talking about any solution. Having the as-is situation described on a flipchart gives every participant of the workshop a starting basis for upcoming activities. Nevertheless, the major benefit of this description is to derive technical constraints and requirements within the project.</w:t>
      </w:r>
    </w:p>
    <w:p w14:paraId="35AB9B6D" w14:textId="4F2829ED" w:rsidR="00B77C1D" w:rsidRDefault="00B77C1D" w:rsidP="00B77C1D">
      <w:pPr>
        <w:rPr>
          <w:lang w:val="en-US"/>
        </w:rPr>
      </w:pPr>
      <w:r w:rsidRPr="00B77C1D">
        <w:rPr>
          <w:lang w:val="en-US"/>
        </w:rPr>
        <w:t xml:space="preserve">During description of the as-is situation the team should always focus on actual problems, that should be addressed or solved by the future system. These problems </w:t>
      </w:r>
      <w:proofErr w:type="gramStart"/>
      <w:r w:rsidRPr="00B77C1D">
        <w:rPr>
          <w:lang w:val="en-US"/>
        </w:rPr>
        <w:t>should be written down</w:t>
      </w:r>
      <w:proofErr w:type="gramEnd"/>
      <w:r w:rsidRPr="00B77C1D">
        <w:rPr>
          <w:lang w:val="en-US"/>
        </w:rPr>
        <w:t xml:space="preserve"> on an additional sheet. Solution concepts are not part of this description and the discussions. The as-is situation should be described </w:t>
      </w:r>
      <w:proofErr w:type="gramStart"/>
      <w:r w:rsidRPr="00B77C1D">
        <w:rPr>
          <w:lang w:val="en-US"/>
        </w:rPr>
        <w:t>step by step</w:t>
      </w:r>
      <w:proofErr w:type="gramEnd"/>
      <w:r w:rsidRPr="00B77C1D">
        <w:rPr>
          <w:lang w:val="en-US"/>
        </w:rPr>
        <w:t xml:space="preserve"> from the persona’s perspective following the template (see </w:t>
      </w:r>
      <w:r w:rsidRPr="00B77C1D">
        <w:rPr>
          <w:lang w:val="en-US"/>
        </w:rPr>
        <w:fldChar w:fldCharType="begin"/>
      </w:r>
      <w:r w:rsidRPr="00B77C1D">
        <w:rPr>
          <w:lang w:val="en-US"/>
        </w:rPr>
        <w:instrText xml:space="preserve"> REF _Ref304802538 \h </w:instrText>
      </w:r>
      <w:r w:rsidRPr="00B77C1D">
        <w:rPr>
          <w:lang w:val="en-US"/>
        </w:rPr>
      </w:r>
      <w:r w:rsidRPr="00B77C1D">
        <w:rPr>
          <w:lang w:val="en-US"/>
        </w:rPr>
        <w:fldChar w:fldCharType="separate"/>
      </w:r>
      <w:r w:rsidR="009D39AB">
        <w:rPr>
          <w:b/>
          <w:bCs/>
          <w:lang w:val="en-US"/>
        </w:rPr>
        <w:t>Error! Reference source not found.</w:t>
      </w:r>
      <w:r w:rsidRPr="00B77C1D">
        <w:rPr>
          <w:lang w:val="en-US"/>
        </w:rPr>
        <w:fldChar w:fldCharType="end"/>
      </w:r>
      <w:r w:rsidRPr="00B77C1D">
        <w:rPr>
          <w:lang w:val="en-US"/>
        </w:rPr>
        <w:t xml:space="preserve">). The description should be in the form of concrete scenarios. </w:t>
      </w:r>
    </w:p>
    <w:p w14:paraId="30F2210A" w14:textId="77777777" w:rsidR="0009102C" w:rsidRPr="00B77C1D" w:rsidRDefault="0009102C" w:rsidP="0009102C">
      <w:pPr>
        <w:rPr>
          <w:lang w:val="en-US"/>
        </w:rPr>
      </w:pPr>
      <w:r w:rsidRPr="00B77C1D">
        <w:rPr>
          <w:lang w:val="en-US"/>
        </w:rPr>
        <w:t xml:space="preserve">It is important to focus on </w:t>
      </w:r>
      <w:proofErr w:type="gramStart"/>
      <w:r w:rsidRPr="00B77C1D">
        <w:rPr>
          <w:lang w:val="en-US"/>
        </w:rPr>
        <w:t>step by step</w:t>
      </w:r>
      <w:proofErr w:type="gramEnd"/>
      <w:r w:rsidRPr="00B77C1D">
        <w:rPr>
          <w:lang w:val="en-US"/>
        </w:rPr>
        <w:t xml:space="preserve"> elicitation of the as-is process. Before going over to the next step, commitment of user to the previous step is required. The moderator should force participants </w:t>
      </w:r>
      <w:proofErr w:type="gramStart"/>
      <w:r w:rsidRPr="00B77C1D">
        <w:rPr>
          <w:lang w:val="en-US"/>
        </w:rPr>
        <w:t>to really name</w:t>
      </w:r>
      <w:proofErr w:type="gramEnd"/>
      <w:r w:rsidRPr="00B77C1D">
        <w:rPr>
          <w:lang w:val="en-US"/>
        </w:rPr>
        <w:t xml:space="preserve"> their major problems. This is often a problem especially when executives or high-ranked people are present in the workshop.</w:t>
      </w:r>
    </w:p>
    <w:p w14:paraId="50A4073D" w14:textId="5C17812F" w:rsidR="001E009D" w:rsidRDefault="001E009D" w:rsidP="001E009D">
      <w:pPr>
        <w:pStyle w:val="Beschriftung"/>
        <w:keepNext/>
      </w:pPr>
      <w:bookmarkStart w:id="29" w:name="_Ref448236500"/>
      <w:bookmarkStart w:id="30" w:name="_Ref448236503"/>
      <w:r>
        <w:t xml:space="preserve">Table </w:t>
      </w:r>
      <w:r>
        <w:fldChar w:fldCharType="begin"/>
      </w:r>
      <w:r>
        <w:instrText xml:space="preserve"> SEQ Table \* ROMAN </w:instrText>
      </w:r>
      <w:r>
        <w:fldChar w:fldCharType="separate"/>
      </w:r>
      <w:r w:rsidR="009D39AB">
        <w:rPr>
          <w:noProof/>
        </w:rPr>
        <w:t>VI</w:t>
      </w:r>
      <w:r>
        <w:fldChar w:fldCharType="end"/>
      </w:r>
      <w:bookmarkEnd w:id="29"/>
      <w:r>
        <w:t xml:space="preserve">: </w:t>
      </w:r>
      <w:r w:rsidR="0009102C">
        <w:t>Template to</w:t>
      </w:r>
      <w:r w:rsidR="00AC6623">
        <w:t xml:space="preserve"> describe</w:t>
      </w:r>
      <w:r>
        <w:t xml:space="preserve"> as-is situation</w:t>
      </w:r>
      <w:r w:rsidR="00AC6623">
        <w:t>s</w:t>
      </w:r>
      <w:bookmarkEnd w:id="30"/>
    </w:p>
    <w:tbl>
      <w:tblPr>
        <w:tblStyle w:val="Tabellenraster"/>
        <w:tblW w:w="0" w:type="auto"/>
        <w:tblLook w:val="04A0" w:firstRow="1" w:lastRow="0" w:firstColumn="1" w:lastColumn="0" w:noHBand="0" w:noVBand="1"/>
      </w:tblPr>
      <w:tblGrid>
        <w:gridCol w:w="2741"/>
        <w:gridCol w:w="6321"/>
      </w:tblGrid>
      <w:tr w:rsidR="00B77C1D" w:rsidRPr="00B77C1D" w14:paraId="4A51B3B6" w14:textId="77777777" w:rsidTr="001E009D">
        <w:trPr>
          <w:cnfStyle w:val="100000000000" w:firstRow="1" w:lastRow="0" w:firstColumn="0" w:lastColumn="0" w:oddVBand="0" w:evenVBand="0" w:oddHBand="0" w:evenHBand="0" w:firstRowFirstColumn="0" w:firstRowLastColumn="0" w:lastRowFirstColumn="0" w:lastRowLastColumn="0"/>
        </w:trPr>
        <w:tc>
          <w:tcPr>
            <w:tcW w:w="2741" w:type="dxa"/>
          </w:tcPr>
          <w:p w14:paraId="13767599" w14:textId="77777777" w:rsidR="00B77C1D" w:rsidRPr="00B77C1D" w:rsidRDefault="00B77C1D" w:rsidP="00B77C1D">
            <w:pPr>
              <w:spacing w:after="160" w:line="259" w:lineRule="auto"/>
              <w:rPr>
                <w:lang w:val="en-US"/>
              </w:rPr>
            </w:pPr>
            <w:r w:rsidRPr="00B77C1D">
              <w:rPr>
                <w:lang w:val="en-US"/>
              </w:rPr>
              <w:t>Item</w:t>
            </w:r>
          </w:p>
        </w:tc>
        <w:tc>
          <w:tcPr>
            <w:tcW w:w="6321" w:type="dxa"/>
          </w:tcPr>
          <w:p w14:paraId="428A2F9F" w14:textId="77777777" w:rsidR="00B77C1D" w:rsidRPr="00B77C1D" w:rsidRDefault="00B77C1D" w:rsidP="00B77C1D">
            <w:pPr>
              <w:spacing w:after="160" w:line="259" w:lineRule="auto"/>
              <w:rPr>
                <w:lang w:val="en-US"/>
              </w:rPr>
            </w:pPr>
            <w:r w:rsidRPr="00B77C1D">
              <w:rPr>
                <w:lang w:val="en-US"/>
              </w:rPr>
              <w:t>Description</w:t>
            </w:r>
          </w:p>
        </w:tc>
      </w:tr>
      <w:tr w:rsidR="00B77C1D" w:rsidRPr="00A73EF4" w14:paraId="67E66BBB" w14:textId="77777777" w:rsidTr="001E009D">
        <w:tc>
          <w:tcPr>
            <w:tcW w:w="2741" w:type="dxa"/>
          </w:tcPr>
          <w:p w14:paraId="3B683BDD" w14:textId="77777777" w:rsidR="00B77C1D" w:rsidRPr="00B77C1D" w:rsidRDefault="00B77C1D" w:rsidP="00B77C1D">
            <w:pPr>
              <w:spacing w:after="160" w:line="259" w:lineRule="auto"/>
              <w:rPr>
                <w:lang w:val="en-US"/>
              </w:rPr>
            </w:pPr>
            <w:r w:rsidRPr="00B77C1D">
              <w:rPr>
                <w:lang w:val="en-US"/>
              </w:rPr>
              <w:t>Context</w:t>
            </w:r>
          </w:p>
        </w:tc>
        <w:tc>
          <w:tcPr>
            <w:tcW w:w="6321" w:type="dxa"/>
          </w:tcPr>
          <w:p w14:paraId="28CD5298" w14:textId="77777777" w:rsidR="00B77C1D" w:rsidRPr="00B77C1D" w:rsidRDefault="00B77C1D" w:rsidP="00B77C1D">
            <w:pPr>
              <w:spacing w:after="160" w:line="259" w:lineRule="auto"/>
              <w:rPr>
                <w:lang w:val="en-US"/>
              </w:rPr>
            </w:pPr>
            <w:r w:rsidRPr="00B77C1D">
              <w:rPr>
                <w:lang w:val="en-US"/>
              </w:rPr>
              <w:t>Context that leads to the fulfillment of the actual as-is scenario</w:t>
            </w:r>
          </w:p>
        </w:tc>
      </w:tr>
      <w:tr w:rsidR="00B77C1D" w:rsidRPr="00B77C1D" w14:paraId="705CDCB7" w14:textId="77777777" w:rsidTr="001E009D">
        <w:trPr>
          <w:cnfStyle w:val="000000010000" w:firstRow="0" w:lastRow="0" w:firstColumn="0" w:lastColumn="0" w:oddVBand="0" w:evenVBand="0" w:oddHBand="0" w:evenHBand="1" w:firstRowFirstColumn="0" w:firstRowLastColumn="0" w:lastRowFirstColumn="0" w:lastRowLastColumn="0"/>
        </w:trPr>
        <w:tc>
          <w:tcPr>
            <w:tcW w:w="2741" w:type="dxa"/>
          </w:tcPr>
          <w:p w14:paraId="0DBFCEF6" w14:textId="77777777" w:rsidR="00B77C1D" w:rsidRPr="00B77C1D" w:rsidRDefault="00B77C1D" w:rsidP="00B77C1D">
            <w:pPr>
              <w:spacing w:after="160" w:line="259" w:lineRule="auto"/>
              <w:rPr>
                <w:lang w:val="en-US"/>
              </w:rPr>
            </w:pPr>
            <w:r w:rsidRPr="00B77C1D">
              <w:rPr>
                <w:lang w:val="en-US"/>
              </w:rPr>
              <w:t>Precondition</w:t>
            </w:r>
          </w:p>
        </w:tc>
        <w:tc>
          <w:tcPr>
            <w:tcW w:w="6321" w:type="dxa"/>
          </w:tcPr>
          <w:p w14:paraId="127367AC" w14:textId="77777777" w:rsidR="00B77C1D" w:rsidRPr="00B77C1D" w:rsidRDefault="00B77C1D" w:rsidP="00B77C1D">
            <w:pPr>
              <w:spacing w:after="160" w:line="259" w:lineRule="auto"/>
              <w:rPr>
                <w:lang w:val="en-US"/>
              </w:rPr>
            </w:pPr>
            <w:r w:rsidRPr="00B77C1D">
              <w:rPr>
                <w:lang w:val="en-US"/>
              </w:rPr>
              <w:t>Precondition for scenario conduction</w:t>
            </w:r>
          </w:p>
        </w:tc>
      </w:tr>
      <w:tr w:rsidR="00B77C1D" w:rsidRPr="00A73EF4" w14:paraId="6ED56E19" w14:textId="77777777" w:rsidTr="001E009D">
        <w:tc>
          <w:tcPr>
            <w:tcW w:w="2741" w:type="dxa"/>
          </w:tcPr>
          <w:p w14:paraId="358C5144" w14:textId="77777777" w:rsidR="00B77C1D" w:rsidRPr="00B77C1D" w:rsidRDefault="00B77C1D" w:rsidP="00B77C1D">
            <w:pPr>
              <w:spacing w:after="160" w:line="259" w:lineRule="auto"/>
              <w:rPr>
                <w:lang w:val="en-US"/>
              </w:rPr>
            </w:pPr>
            <w:r w:rsidRPr="00B77C1D">
              <w:rPr>
                <w:lang w:val="en-US"/>
              </w:rPr>
              <w:t>Step 1-N</w:t>
            </w:r>
          </w:p>
        </w:tc>
        <w:tc>
          <w:tcPr>
            <w:tcW w:w="6321" w:type="dxa"/>
          </w:tcPr>
          <w:p w14:paraId="6316700C" w14:textId="77777777" w:rsidR="00B77C1D" w:rsidRPr="00B77C1D" w:rsidRDefault="00B77C1D" w:rsidP="00B77C1D">
            <w:pPr>
              <w:spacing w:after="160" w:line="259" w:lineRule="auto"/>
              <w:rPr>
                <w:lang w:val="en-US"/>
              </w:rPr>
            </w:pPr>
            <w:r w:rsidRPr="00B77C1D">
              <w:rPr>
                <w:lang w:val="en-US"/>
              </w:rPr>
              <w:t>Steps that are performed including occurring problems per step</w:t>
            </w:r>
          </w:p>
        </w:tc>
      </w:tr>
      <w:tr w:rsidR="00B77C1D" w:rsidRPr="00A73EF4" w14:paraId="37D39326" w14:textId="77777777" w:rsidTr="001E009D">
        <w:trPr>
          <w:cnfStyle w:val="000000010000" w:firstRow="0" w:lastRow="0" w:firstColumn="0" w:lastColumn="0" w:oddVBand="0" w:evenVBand="0" w:oddHBand="0" w:evenHBand="1" w:firstRowFirstColumn="0" w:firstRowLastColumn="0" w:lastRowFirstColumn="0" w:lastRowLastColumn="0"/>
        </w:trPr>
        <w:tc>
          <w:tcPr>
            <w:tcW w:w="2741" w:type="dxa"/>
          </w:tcPr>
          <w:p w14:paraId="0CEDAAF3" w14:textId="77777777" w:rsidR="00B77C1D" w:rsidRPr="00B77C1D" w:rsidRDefault="00B77C1D" w:rsidP="00B77C1D">
            <w:pPr>
              <w:spacing w:after="160" w:line="259" w:lineRule="auto"/>
              <w:rPr>
                <w:lang w:val="en-US"/>
              </w:rPr>
            </w:pPr>
            <w:proofErr w:type="spellStart"/>
            <w:r w:rsidRPr="00B77C1D">
              <w:rPr>
                <w:lang w:val="en-US"/>
              </w:rPr>
              <w:t>Postcondition</w:t>
            </w:r>
            <w:proofErr w:type="spellEnd"/>
          </w:p>
        </w:tc>
        <w:tc>
          <w:tcPr>
            <w:tcW w:w="6321" w:type="dxa"/>
          </w:tcPr>
          <w:p w14:paraId="14C3D51E" w14:textId="77777777" w:rsidR="00B77C1D" w:rsidRPr="00B77C1D" w:rsidRDefault="00B77C1D" w:rsidP="00B77C1D">
            <w:pPr>
              <w:spacing w:after="160" w:line="259" w:lineRule="auto"/>
              <w:rPr>
                <w:lang w:val="en-US"/>
              </w:rPr>
            </w:pPr>
            <w:r w:rsidRPr="00B77C1D">
              <w:rPr>
                <w:lang w:val="en-US"/>
              </w:rPr>
              <w:t>State that is achieved after the scenario</w:t>
            </w:r>
          </w:p>
        </w:tc>
      </w:tr>
    </w:tbl>
    <w:p w14:paraId="404B2D52" w14:textId="77777777" w:rsidR="001E009D" w:rsidRDefault="001E009D" w:rsidP="001E009D">
      <w:pPr>
        <w:rPr>
          <w:lang w:val="en-US"/>
        </w:rPr>
      </w:pPr>
    </w:p>
    <w:p w14:paraId="0C3E4FCC" w14:textId="05C2AE17" w:rsidR="001E009D" w:rsidRDefault="001E009D" w:rsidP="001E009D">
      <w:pPr>
        <w:rPr>
          <w:lang w:val="en-US"/>
        </w:rPr>
      </w:pPr>
      <w:r w:rsidRPr="001E009D">
        <w:rPr>
          <w:lang w:val="en-US"/>
        </w:rPr>
        <w:fldChar w:fldCharType="begin"/>
      </w:r>
      <w:r w:rsidRPr="001E009D">
        <w:rPr>
          <w:lang w:val="en-US"/>
        </w:rPr>
        <w:instrText xml:space="preserve"> REF _Ref304803816 \h </w:instrText>
      </w:r>
      <w:r>
        <w:rPr>
          <w:lang w:val="en-US"/>
        </w:rPr>
        <w:instrText xml:space="preserve"> \* MERGEFORMAT </w:instrText>
      </w:r>
      <w:r w:rsidRPr="001E009D">
        <w:rPr>
          <w:lang w:val="en-US"/>
        </w:rPr>
      </w:r>
      <w:r w:rsidRPr="001E009D">
        <w:rPr>
          <w:lang w:val="en-US"/>
        </w:rPr>
        <w:fldChar w:fldCharType="separate"/>
      </w:r>
      <w:r w:rsidR="009D39AB" w:rsidRPr="009D39AB">
        <w:rPr>
          <w:lang w:val="en-US"/>
        </w:rPr>
        <w:t xml:space="preserve">Figure </w:t>
      </w:r>
      <w:proofErr w:type="gramStart"/>
      <w:r w:rsidR="009D39AB" w:rsidRPr="009D39AB">
        <w:rPr>
          <w:lang w:val="en-US"/>
        </w:rPr>
        <w:t>3</w:t>
      </w:r>
      <w:proofErr w:type="gramEnd"/>
      <w:r w:rsidRPr="001E009D">
        <w:rPr>
          <w:lang w:val="en-US"/>
        </w:rPr>
        <w:fldChar w:fldCharType="end"/>
      </w:r>
      <w:r w:rsidRPr="001E009D">
        <w:rPr>
          <w:lang w:val="en-US"/>
        </w:rPr>
        <w:t xml:space="preserve"> shows an excerpt of an example as-is</w:t>
      </w:r>
      <w:r w:rsidR="0009102C">
        <w:rPr>
          <w:lang w:val="en-US"/>
        </w:rPr>
        <w:t xml:space="preserve"> situation description that has been discussed during the workshop for the development of a method publication app.</w:t>
      </w:r>
      <w:r w:rsidRPr="001E009D">
        <w:rPr>
          <w:lang w:val="en-US"/>
        </w:rPr>
        <w:t xml:space="preserve"> It describes the situation in which the user persona talks to a prospective customer that is interested in mobile applications and especially the method for the conceptual design of them.</w:t>
      </w:r>
    </w:p>
    <w:p w14:paraId="688DE593" w14:textId="77777777" w:rsidR="00B77C1D" w:rsidRPr="00B77C1D" w:rsidRDefault="00B77C1D" w:rsidP="00B77C1D">
      <w:pPr>
        <w:rPr>
          <w:lang w:val="en-US"/>
        </w:rPr>
      </w:pPr>
      <w:r w:rsidRPr="00B77C1D">
        <w:rPr>
          <w:noProof/>
          <w:lang w:val="en-US"/>
        </w:rPr>
        <w:drawing>
          <wp:inline distT="0" distB="0" distL="0" distR="0" wp14:anchorId="32619BB2" wp14:editId="659EB728">
            <wp:extent cx="4781550" cy="3185104"/>
            <wp:effectExtent l="0" t="0" r="0" b="0"/>
            <wp:docPr id="2058" name="Picture 2058" descr="F:\as-is ex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F:\as-is example.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787192" cy="3188862"/>
                    </a:xfrm>
                    <a:prstGeom prst="rect">
                      <a:avLst/>
                    </a:prstGeom>
                    <a:noFill/>
                    <a:ln>
                      <a:noFill/>
                    </a:ln>
                  </pic:spPr>
                </pic:pic>
              </a:graphicData>
            </a:graphic>
          </wp:inline>
        </w:drawing>
      </w:r>
    </w:p>
    <w:p w14:paraId="26AD2BDE" w14:textId="3C02E34D" w:rsidR="00B77C1D" w:rsidRPr="00B77C1D" w:rsidRDefault="00B77C1D" w:rsidP="00666E9D">
      <w:pPr>
        <w:pStyle w:val="Beschriftung"/>
      </w:pPr>
      <w:bookmarkStart w:id="31" w:name="_Ref304803816"/>
      <w:bookmarkStart w:id="32" w:name="_Toc330563770"/>
      <w:r w:rsidRPr="00B77C1D">
        <w:t xml:space="preserve">Figure </w:t>
      </w:r>
      <w:r w:rsidRPr="00B77C1D">
        <w:fldChar w:fldCharType="begin"/>
      </w:r>
      <w:r w:rsidRPr="00B77C1D">
        <w:instrText xml:space="preserve"> SEQ Figure \* ARABIC </w:instrText>
      </w:r>
      <w:r w:rsidRPr="00B77C1D">
        <w:fldChar w:fldCharType="separate"/>
      </w:r>
      <w:r w:rsidR="009D39AB">
        <w:rPr>
          <w:noProof/>
        </w:rPr>
        <w:t>3</w:t>
      </w:r>
      <w:r w:rsidRPr="00B77C1D">
        <w:fldChar w:fldCharType="end"/>
      </w:r>
      <w:bookmarkEnd w:id="31"/>
      <w:r w:rsidRPr="00B77C1D">
        <w:t>:</w:t>
      </w:r>
      <w:r w:rsidRPr="00B77C1D">
        <w:tab/>
        <w:t xml:space="preserve">As-is situation description </w:t>
      </w:r>
      <w:r w:rsidR="0009102C">
        <w:t>(excerpt) on the example of the method publication app</w:t>
      </w:r>
      <w:bookmarkEnd w:id="32"/>
    </w:p>
    <w:p w14:paraId="19A260ED" w14:textId="7562F4DD" w:rsidR="009210E0" w:rsidRDefault="0009102C" w:rsidP="00B77C1D">
      <w:pPr>
        <w:rPr>
          <w:lang w:val="en-US"/>
        </w:rPr>
      </w:pPr>
      <w:bookmarkStart w:id="33" w:name="_Ref304908318"/>
      <w:bookmarkStart w:id="34" w:name="_Ref304968997"/>
      <w:bookmarkStart w:id="35" w:name="_Toc330563729"/>
      <w:r w:rsidRPr="0009102C">
        <w:rPr>
          <w:b/>
          <w:color w:val="4472C4" w:themeColor="accent5"/>
          <w:lang w:val="en-US"/>
        </w:rPr>
        <w:t>Elicitation of to-be s</w:t>
      </w:r>
      <w:r w:rsidR="00B77C1D" w:rsidRPr="0009102C">
        <w:rPr>
          <w:b/>
          <w:color w:val="4472C4" w:themeColor="accent5"/>
          <w:lang w:val="en-US"/>
        </w:rPr>
        <w:t>ituation</w:t>
      </w:r>
      <w:bookmarkEnd w:id="33"/>
      <w:bookmarkEnd w:id="34"/>
      <w:bookmarkEnd w:id="35"/>
      <w:r w:rsidR="00666E9D">
        <w:rPr>
          <w:b/>
          <w:lang w:val="en-US"/>
        </w:rPr>
        <w:t xml:space="preserve">: </w:t>
      </w:r>
      <w:r w:rsidR="00B77C1D" w:rsidRPr="00B77C1D">
        <w:rPr>
          <w:lang w:val="en-US"/>
        </w:rPr>
        <w:t xml:space="preserve">The to-be situation </w:t>
      </w:r>
      <w:r w:rsidR="00AC6623">
        <w:rPr>
          <w:lang w:val="en-US"/>
        </w:rPr>
        <w:t xml:space="preserve">describes the usage of the system to be built in the future and </w:t>
      </w:r>
      <w:r w:rsidR="00B77C1D" w:rsidRPr="00B77C1D">
        <w:rPr>
          <w:lang w:val="en-US"/>
        </w:rPr>
        <w:t>should be elicited based on the as-is description</w:t>
      </w:r>
      <w:r>
        <w:rPr>
          <w:lang w:val="en-US"/>
        </w:rPr>
        <w:t xml:space="preserve"> derived in the previous step</w:t>
      </w:r>
      <w:r w:rsidR="00B77C1D" w:rsidRPr="00B77C1D">
        <w:rPr>
          <w:lang w:val="en-US"/>
        </w:rPr>
        <w:t xml:space="preserve">. </w:t>
      </w:r>
      <w:r w:rsidR="009210E0">
        <w:rPr>
          <w:lang w:val="en-US"/>
        </w:rPr>
        <w:t>That is, f</w:t>
      </w:r>
      <w:r w:rsidR="00B77C1D" w:rsidRPr="00B77C1D">
        <w:rPr>
          <w:lang w:val="en-US"/>
        </w:rPr>
        <w:t xml:space="preserve">or each as-is situation, a corresponding to-be situation has to be elicited. The description itself should always be as complete as possible and key solution concepts </w:t>
      </w:r>
      <w:proofErr w:type="gramStart"/>
      <w:r w:rsidR="00B77C1D" w:rsidRPr="00B77C1D">
        <w:rPr>
          <w:lang w:val="en-US"/>
        </w:rPr>
        <w:t>can already be embedded</w:t>
      </w:r>
      <w:proofErr w:type="gramEnd"/>
      <w:r w:rsidR="00B77C1D" w:rsidRPr="00B77C1D">
        <w:rPr>
          <w:lang w:val="en-US"/>
        </w:rPr>
        <w:t xml:space="preserve"> in the description. Anyway, description</w:t>
      </w:r>
      <w:r w:rsidR="009210E0">
        <w:rPr>
          <w:lang w:val="en-US"/>
        </w:rPr>
        <w:t>s</w:t>
      </w:r>
      <w:r w:rsidR="00B77C1D" w:rsidRPr="00B77C1D">
        <w:rPr>
          <w:lang w:val="en-US"/>
        </w:rPr>
        <w:t xml:space="preserve"> of the to-be situation should not focus on technical solution concept but rather describe the future system from a user perspective.</w:t>
      </w:r>
    </w:p>
    <w:p w14:paraId="49642394" w14:textId="14B4AEFE" w:rsidR="009210E0" w:rsidRPr="00B77C1D" w:rsidRDefault="009210E0" w:rsidP="009210E0">
      <w:pPr>
        <w:rPr>
          <w:lang w:val="en-US"/>
        </w:rPr>
      </w:pPr>
      <w:r w:rsidRPr="009210E0">
        <w:rPr>
          <w:lang w:val="en-US"/>
        </w:rPr>
        <w:t>Stakeholder problems mentioned during the as-is elicitation should be assigned to goals solved by the to-be situation.</w:t>
      </w:r>
      <w:r w:rsidRPr="00B77C1D">
        <w:rPr>
          <w:lang w:val="en-US"/>
        </w:rPr>
        <w:t xml:space="preserve"> </w:t>
      </w:r>
    </w:p>
    <w:p w14:paraId="3906BD04" w14:textId="690D00EA" w:rsidR="00B77C1D" w:rsidRPr="00B77C1D" w:rsidRDefault="00AC6623" w:rsidP="00B77C1D">
      <w:pPr>
        <w:rPr>
          <w:lang w:val="en-US"/>
        </w:rPr>
      </w:pPr>
      <w:r>
        <w:rPr>
          <w:lang w:val="en-US"/>
        </w:rPr>
        <w:fldChar w:fldCharType="begin"/>
      </w:r>
      <w:r>
        <w:rPr>
          <w:lang w:val="en-US"/>
        </w:rPr>
        <w:instrText xml:space="preserve"> REF _Ref448233722 \h </w:instrText>
      </w:r>
      <w:r>
        <w:rPr>
          <w:lang w:val="en-US"/>
        </w:rPr>
      </w:r>
      <w:r>
        <w:rPr>
          <w:lang w:val="en-US"/>
        </w:rPr>
        <w:fldChar w:fldCharType="separate"/>
      </w:r>
      <w:r w:rsidR="009D39AB" w:rsidRPr="009D39AB">
        <w:rPr>
          <w:lang w:val="en-US"/>
        </w:rPr>
        <w:t xml:space="preserve">Table </w:t>
      </w:r>
      <w:r w:rsidR="009D39AB" w:rsidRPr="009D39AB">
        <w:rPr>
          <w:noProof/>
          <w:lang w:val="en-US"/>
        </w:rPr>
        <w:t>VII</w:t>
      </w:r>
      <w:r>
        <w:rPr>
          <w:lang w:val="en-US"/>
        </w:rPr>
        <w:fldChar w:fldCharType="end"/>
      </w:r>
      <w:r>
        <w:rPr>
          <w:lang w:val="en-US"/>
        </w:rPr>
        <w:t xml:space="preserve"> </w:t>
      </w:r>
      <w:r w:rsidR="00B77C1D" w:rsidRPr="00B77C1D">
        <w:rPr>
          <w:lang w:val="en-US"/>
        </w:rPr>
        <w:t xml:space="preserve">shows a template for description of to-be scenario </w:t>
      </w:r>
      <w:r>
        <w:rPr>
          <w:lang w:val="en-US"/>
        </w:rPr>
        <w:t xml:space="preserve">that you can use as elicitation guideline during the workshop. </w:t>
      </w:r>
    </w:p>
    <w:p w14:paraId="0F76820E" w14:textId="1BBF751D" w:rsidR="00AC6623" w:rsidRDefault="00AC6623" w:rsidP="00AC6623">
      <w:pPr>
        <w:pStyle w:val="Beschriftung"/>
        <w:keepNext/>
      </w:pPr>
      <w:bookmarkStart w:id="36" w:name="_Ref448233722"/>
      <w:bookmarkStart w:id="37" w:name="_Ref448236520"/>
      <w:r>
        <w:t xml:space="preserve">Table </w:t>
      </w:r>
      <w:r>
        <w:fldChar w:fldCharType="begin"/>
      </w:r>
      <w:r>
        <w:instrText xml:space="preserve"> SEQ Table \* ROMAN </w:instrText>
      </w:r>
      <w:r>
        <w:fldChar w:fldCharType="separate"/>
      </w:r>
      <w:r w:rsidR="009D39AB">
        <w:rPr>
          <w:noProof/>
        </w:rPr>
        <w:t>VII</w:t>
      </w:r>
      <w:r>
        <w:fldChar w:fldCharType="end"/>
      </w:r>
      <w:bookmarkEnd w:id="36"/>
      <w:r>
        <w:t>: Template to describe to-be situations</w:t>
      </w:r>
      <w:bookmarkEnd w:id="37"/>
    </w:p>
    <w:tbl>
      <w:tblPr>
        <w:tblStyle w:val="Tabellenraster"/>
        <w:tblW w:w="0" w:type="auto"/>
        <w:tblLook w:val="04A0" w:firstRow="1" w:lastRow="0" w:firstColumn="1" w:lastColumn="0" w:noHBand="0" w:noVBand="1"/>
      </w:tblPr>
      <w:tblGrid>
        <w:gridCol w:w="2741"/>
        <w:gridCol w:w="6321"/>
      </w:tblGrid>
      <w:tr w:rsidR="00B77C1D" w:rsidRPr="00B77C1D" w14:paraId="50AD368E" w14:textId="77777777" w:rsidTr="00AC6623">
        <w:trPr>
          <w:cnfStyle w:val="100000000000" w:firstRow="1" w:lastRow="0" w:firstColumn="0" w:lastColumn="0" w:oddVBand="0" w:evenVBand="0" w:oddHBand="0" w:evenHBand="0" w:firstRowFirstColumn="0" w:firstRowLastColumn="0" w:lastRowFirstColumn="0" w:lastRowLastColumn="0"/>
        </w:trPr>
        <w:tc>
          <w:tcPr>
            <w:tcW w:w="2741" w:type="dxa"/>
          </w:tcPr>
          <w:p w14:paraId="528E1852" w14:textId="77777777" w:rsidR="00B77C1D" w:rsidRPr="00B77C1D" w:rsidRDefault="00B77C1D" w:rsidP="00B77C1D">
            <w:pPr>
              <w:spacing w:after="160" w:line="259" w:lineRule="auto"/>
              <w:rPr>
                <w:lang w:val="en-US"/>
              </w:rPr>
            </w:pPr>
            <w:r w:rsidRPr="00B77C1D">
              <w:rPr>
                <w:lang w:val="en-US"/>
              </w:rPr>
              <w:t>Item</w:t>
            </w:r>
          </w:p>
        </w:tc>
        <w:tc>
          <w:tcPr>
            <w:tcW w:w="6321" w:type="dxa"/>
          </w:tcPr>
          <w:p w14:paraId="3047E1C6" w14:textId="77777777" w:rsidR="00B77C1D" w:rsidRPr="00B77C1D" w:rsidRDefault="00B77C1D" w:rsidP="00B77C1D">
            <w:pPr>
              <w:spacing w:after="160" w:line="259" w:lineRule="auto"/>
              <w:rPr>
                <w:lang w:val="en-US"/>
              </w:rPr>
            </w:pPr>
            <w:r w:rsidRPr="00B77C1D">
              <w:rPr>
                <w:lang w:val="en-US"/>
              </w:rPr>
              <w:t>Description</w:t>
            </w:r>
          </w:p>
        </w:tc>
      </w:tr>
      <w:tr w:rsidR="00B77C1D" w:rsidRPr="00A73EF4" w14:paraId="70816065" w14:textId="77777777" w:rsidTr="00AC6623">
        <w:tc>
          <w:tcPr>
            <w:tcW w:w="2741" w:type="dxa"/>
          </w:tcPr>
          <w:p w14:paraId="2012C652" w14:textId="77777777" w:rsidR="00B77C1D" w:rsidRPr="00B77C1D" w:rsidRDefault="00B77C1D" w:rsidP="00B77C1D">
            <w:pPr>
              <w:spacing w:after="160" w:line="259" w:lineRule="auto"/>
              <w:rPr>
                <w:lang w:val="en-US"/>
              </w:rPr>
            </w:pPr>
            <w:r w:rsidRPr="00B77C1D">
              <w:rPr>
                <w:lang w:val="en-US"/>
              </w:rPr>
              <w:t>Context</w:t>
            </w:r>
          </w:p>
        </w:tc>
        <w:tc>
          <w:tcPr>
            <w:tcW w:w="6321" w:type="dxa"/>
          </w:tcPr>
          <w:p w14:paraId="0B4EFE60" w14:textId="77777777" w:rsidR="00B77C1D" w:rsidRPr="00B77C1D" w:rsidRDefault="00B77C1D" w:rsidP="00B77C1D">
            <w:pPr>
              <w:spacing w:after="160" w:line="259" w:lineRule="auto"/>
              <w:rPr>
                <w:lang w:val="en-US"/>
              </w:rPr>
            </w:pPr>
            <w:r w:rsidRPr="00B77C1D">
              <w:rPr>
                <w:lang w:val="en-US"/>
              </w:rPr>
              <w:t xml:space="preserve">Describes the context that leads to the actual scenario – this can be the general usage context. Usually the overall situation has one general usage context and several tasks that </w:t>
            </w:r>
            <w:proofErr w:type="gramStart"/>
            <w:r w:rsidRPr="00B77C1D">
              <w:rPr>
                <w:lang w:val="en-US"/>
              </w:rPr>
              <w:t>are performed</w:t>
            </w:r>
            <w:proofErr w:type="gramEnd"/>
            <w:r w:rsidRPr="00B77C1D">
              <w:rPr>
                <w:lang w:val="en-US"/>
              </w:rPr>
              <w:t xml:space="preserve"> within the same context.</w:t>
            </w:r>
          </w:p>
        </w:tc>
      </w:tr>
      <w:tr w:rsidR="00B77C1D" w:rsidRPr="00B77C1D" w14:paraId="2121444F" w14:textId="77777777" w:rsidTr="00AC6623">
        <w:trPr>
          <w:cnfStyle w:val="000000010000" w:firstRow="0" w:lastRow="0" w:firstColumn="0" w:lastColumn="0" w:oddVBand="0" w:evenVBand="0" w:oddHBand="0" w:evenHBand="1" w:firstRowFirstColumn="0" w:firstRowLastColumn="0" w:lastRowFirstColumn="0" w:lastRowLastColumn="0"/>
        </w:trPr>
        <w:tc>
          <w:tcPr>
            <w:tcW w:w="2741" w:type="dxa"/>
          </w:tcPr>
          <w:p w14:paraId="2E5BF363" w14:textId="77777777" w:rsidR="00B77C1D" w:rsidRPr="00B77C1D" w:rsidRDefault="00B77C1D" w:rsidP="00B77C1D">
            <w:pPr>
              <w:spacing w:after="160" w:line="259" w:lineRule="auto"/>
              <w:rPr>
                <w:lang w:val="en-US"/>
              </w:rPr>
            </w:pPr>
            <w:r w:rsidRPr="00B77C1D">
              <w:rPr>
                <w:lang w:val="en-US"/>
              </w:rPr>
              <w:t>Precondition</w:t>
            </w:r>
          </w:p>
        </w:tc>
        <w:tc>
          <w:tcPr>
            <w:tcW w:w="6321" w:type="dxa"/>
          </w:tcPr>
          <w:p w14:paraId="1894D7A3" w14:textId="77777777" w:rsidR="00B77C1D" w:rsidRPr="00B77C1D" w:rsidRDefault="00B77C1D" w:rsidP="00B77C1D">
            <w:pPr>
              <w:spacing w:after="160" w:line="259" w:lineRule="auto"/>
              <w:rPr>
                <w:lang w:val="en-US"/>
              </w:rPr>
            </w:pPr>
            <w:r w:rsidRPr="00B77C1D">
              <w:rPr>
                <w:lang w:val="en-US"/>
              </w:rPr>
              <w:t>Precondition for scenario conduction</w:t>
            </w:r>
          </w:p>
        </w:tc>
      </w:tr>
      <w:tr w:rsidR="00B77C1D" w:rsidRPr="00A73EF4" w14:paraId="6CA0B55F" w14:textId="77777777" w:rsidTr="00AC6623">
        <w:tc>
          <w:tcPr>
            <w:tcW w:w="2741" w:type="dxa"/>
          </w:tcPr>
          <w:p w14:paraId="1446581A" w14:textId="77777777" w:rsidR="00B77C1D" w:rsidRPr="00B77C1D" w:rsidRDefault="00B77C1D" w:rsidP="00B77C1D">
            <w:pPr>
              <w:spacing w:after="160" w:line="259" w:lineRule="auto"/>
              <w:rPr>
                <w:lang w:val="en-US"/>
              </w:rPr>
            </w:pPr>
            <w:r w:rsidRPr="00B77C1D">
              <w:rPr>
                <w:lang w:val="en-US"/>
              </w:rPr>
              <w:t>Step 1-N</w:t>
            </w:r>
          </w:p>
        </w:tc>
        <w:tc>
          <w:tcPr>
            <w:tcW w:w="6321" w:type="dxa"/>
          </w:tcPr>
          <w:p w14:paraId="69AEA945" w14:textId="77777777" w:rsidR="00B77C1D" w:rsidRPr="00B77C1D" w:rsidRDefault="00B77C1D" w:rsidP="00B77C1D">
            <w:pPr>
              <w:spacing w:after="160" w:line="259" w:lineRule="auto"/>
              <w:rPr>
                <w:lang w:val="en-US"/>
              </w:rPr>
            </w:pPr>
            <w:r w:rsidRPr="00B77C1D">
              <w:rPr>
                <w:lang w:val="en-US"/>
              </w:rPr>
              <w:t>Steps that are performed – mark steps that are performed using the mobile device</w:t>
            </w:r>
          </w:p>
        </w:tc>
      </w:tr>
      <w:tr w:rsidR="00B77C1D" w:rsidRPr="00A73EF4" w14:paraId="41DEBE1C" w14:textId="77777777" w:rsidTr="00AC6623">
        <w:trPr>
          <w:cnfStyle w:val="000000010000" w:firstRow="0" w:lastRow="0" w:firstColumn="0" w:lastColumn="0" w:oddVBand="0" w:evenVBand="0" w:oddHBand="0" w:evenHBand="1" w:firstRowFirstColumn="0" w:firstRowLastColumn="0" w:lastRowFirstColumn="0" w:lastRowLastColumn="0"/>
        </w:trPr>
        <w:tc>
          <w:tcPr>
            <w:tcW w:w="2741" w:type="dxa"/>
          </w:tcPr>
          <w:p w14:paraId="6C5B00A2" w14:textId="77777777" w:rsidR="00B77C1D" w:rsidRPr="00B77C1D" w:rsidRDefault="00B77C1D" w:rsidP="00B77C1D">
            <w:pPr>
              <w:spacing w:after="160" w:line="259" w:lineRule="auto"/>
              <w:rPr>
                <w:lang w:val="en-US"/>
              </w:rPr>
            </w:pPr>
            <w:proofErr w:type="spellStart"/>
            <w:r w:rsidRPr="00B77C1D">
              <w:rPr>
                <w:lang w:val="en-US"/>
              </w:rPr>
              <w:t>Postcondition</w:t>
            </w:r>
            <w:proofErr w:type="spellEnd"/>
          </w:p>
        </w:tc>
        <w:tc>
          <w:tcPr>
            <w:tcW w:w="6321" w:type="dxa"/>
          </w:tcPr>
          <w:p w14:paraId="7A344241" w14:textId="77777777" w:rsidR="00B77C1D" w:rsidRPr="00B77C1D" w:rsidRDefault="00B77C1D" w:rsidP="00B77C1D">
            <w:pPr>
              <w:spacing w:after="160" w:line="259" w:lineRule="auto"/>
              <w:rPr>
                <w:lang w:val="en-US"/>
              </w:rPr>
            </w:pPr>
            <w:r w:rsidRPr="00B77C1D">
              <w:rPr>
                <w:lang w:val="en-US"/>
              </w:rPr>
              <w:t>State that is achieved after the scenario</w:t>
            </w:r>
          </w:p>
        </w:tc>
      </w:tr>
    </w:tbl>
    <w:p w14:paraId="193013D0" w14:textId="0D0C3570" w:rsidR="00B77C1D" w:rsidRPr="00B77C1D" w:rsidRDefault="00B77C1D" w:rsidP="00666E9D">
      <w:pPr>
        <w:pStyle w:val="Beschriftung"/>
      </w:pPr>
    </w:p>
    <w:p w14:paraId="6474CBA8" w14:textId="76C3881E" w:rsidR="00B77C1D" w:rsidRPr="00B77C1D" w:rsidRDefault="00B77C1D" w:rsidP="00B77C1D">
      <w:pPr>
        <w:rPr>
          <w:lang w:val="en-US"/>
        </w:rPr>
      </w:pPr>
      <w:r w:rsidRPr="00B77C1D">
        <w:rPr>
          <w:lang w:val="en-US"/>
        </w:rPr>
        <w:t xml:space="preserve">Analogous to </w:t>
      </w:r>
      <w:r w:rsidR="00AC6623">
        <w:rPr>
          <w:lang w:val="en-US"/>
        </w:rPr>
        <w:t xml:space="preserve">the </w:t>
      </w:r>
      <w:r w:rsidRPr="00B77C1D">
        <w:rPr>
          <w:lang w:val="en-US"/>
        </w:rPr>
        <w:t>as-is elicitation</w:t>
      </w:r>
      <w:r w:rsidR="00AC6623">
        <w:rPr>
          <w:lang w:val="en-US"/>
        </w:rPr>
        <w:t>,</w:t>
      </w:r>
      <w:r w:rsidRPr="00B77C1D">
        <w:rPr>
          <w:lang w:val="en-US"/>
        </w:rPr>
        <w:t xml:space="preserve"> the moderator should focus on a </w:t>
      </w:r>
      <w:proofErr w:type="gramStart"/>
      <w:r w:rsidRPr="00B77C1D">
        <w:rPr>
          <w:lang w:val="en-US"/>
        </w:rPr>
        <w:t>step by step</w:t>
      </w:r>
      <w:proofErr w:type="gramEnd"/>
      <w:r w:rsidRPr="00B77C1D">
        <w:rPr>
          <w:lang w:val="en-US"/>
        </w:rPr>
        <w:t xml:space="preserve"> elicitation process. The workshop participants should determine system responsibilities and identify steps that need mobile assistance </w:t>
      </w:r>
      <w:proofErr w:type="gramStart"/>
      <w:r w:rsidRPr="00B77C1D">
        <w:rPr>
          <w:lang w:val="en-US"/>
        </w:rPr>
        <w:t>and also</w:t>
      </w:r>
      <w:proofErr w:type="gramEnd"/>
      <w:r w:rsidRPr="00B77C1D">
        <w:rPr>
          <w:lang w:val="en-US"/>
        </w:rPr>
        <w:t xml:space="preserve"> steps that not necessary need to be performed</w:t>
      </w:r>
      <w:r w:rsidR="00AC6623">
        <w:rPr>
          <w:lang w:val="en-US"/>
        </w:rPr>
        <w:t xml:space="preserve"> with</w:t>
      </w:r>
      <w:r w:rsidRPr="00B77C1D">
        <w:rPr>
          <w:lang w:val="en-US"/>
        </w:rPr>
        <w:t xml:space="preserve"> mobile</w:t>
      </w:r>
      <w:r w:rsidR="00AC6623">
        <w:rPr>
          <w:lang w:val="en-US"/>
        </w:rPr>
        <w:t xml:space="preserve"> assistance</w:t>
      </w:r>
      <w:r w:rsidRPr="00B77C1D">
        <w:rPr>
          <w:lang w:val="en-US"/>
        </w:rPr>
        <w:t xml:space="preserve">. Steps of the to-be situation </w:t>
      </w:r>
      <w:proofErr w:type="gramStart"/>
      <w:r w:rsidRPr="00B77C1D">
        <w:rPr>
          <w:lang w:val="en-US"/>
        </w:rPr>
        <w:t>should be identified</w:t>
      </w:r>
      <w:proofErr w:type="gramEnd"/>
      <w:r w:rsidRPr="00B77C1D">
        <w:rPr>
          <w:lang w:val="en-US"/>
        </w:rPr>
        <w:t xml:space="preserve"> as:</w:t>
      </w:r>
    </w:p>
    <w:p w14:paraId="6FB5D59A" w14:textId="77777777" w:rsidR="00B77C1D" w:rsidRPr="00666E9D" w:rsidRDefault="00B77C1D" w:rsidP="00666E9D">
      <w:pPr>
        <w:pStyle w:val="Listenabsatz"/>
        <w:numPr>
          <w:ilvl w:val="0"/>
          <w:numId w:val="4"/>
        </w:numPr>
        <w:rPr>
          <w:lang w:val="en-US"/>
        </w:rPr>
      </w:pPr>
      <w:r w:rsidRPr="00666E9D">
        <w:rPr>
          <w:lang w:val="en-US"/>
        </w:rPr>
        <w:t>Human Activities: steps that are only performed by humans</w:t>
      </w:r>
    </w:p>
    <w:p w14:paraId="2DD07287" w14:textId="77777777" w:rsidR="00B77C1D" w:rsidRPr="00666E9D" w:rsidRDefault="00B77C1D" w:rsidP="00666E9D">
      <w:pPr>
        <w:pStyle w:val="Listenabsatz"/>
        <w:numPr>
          <w:ilvl w:val="0"/>
          <w:numId w:val="4"/>
        </w:numPr>
        <w:rPr>
          <w:lang w:val="en-US"/>
        </w:rPr>
      </w:pPr>
      <w:r w:rsidRPr="00666E9D">
        <w:rPr>
          <w:lang w:val="en-US"/>
        </w:rPr>
        <w:t>Human-System Activities: steps that are only performed by humans with system support</w:t>
      </w:r>
    </w:p>
    <w:p w14:paraId="30C66901" w14:textId="77777777" w:rsidR="00B77C1D" w:rsidRPr="00666E9D" w:rsidRDefault="00B77C1D" w:rsidP="00666E9D">
      <w:pPr>
        <w:pStyle w:val="Listenabsatz"/>
        <w:numPr>
          <w:ilvl w:val="0"/>
          <w:numId w:val="4"/>
        </w:numPr>
        <w:rPr>
          <w:lang w:val="en-US"/>
        </w:rPr>
      </w:pPr>
      <w:r w:rsidRPr="00666E9D">
        <w:rPr>
          <w:lang w:val="en-US"/>
        </w:rPr>
        <w:t>System Activities: steps that are automatically performed by the system</w:t>
      </w:r>
    </w:p>
    <w:p w14:paraId="46B71B89" w14:textId="77777777" w:rsidR="00B77C1D" w:rsidRPr="00666E9D" w:rsidRDefault="00B77C1D" w:rsidP="00666E9D">
      <w:pPr>
        <w:pStyle w:val="Listenabsatz"/>
        <w:numPr>
          <w:ilvl w:val="0"/>
          <w:numId w:val="4"/>
        </w:numPr>
        <w:rPr>
          <w:lang w:val="en-US"/>
        </w:rPr>
      </w:pPr>
      <w:r w:rsidRPr="00666E9D">
        <w:rPr>
          <w:lang w:val="en-US"/>
        </w:rPr>
        <w:t>System-System Activities: steps that are performed by the system with support from external systems</w:t>
      </w:r>
    </w:p>
    <w:p w14:paraId="7E03529A" w14:textId="4775E962" w:rsidR="00AC6623" w:rsidRDefault="00B77C1D" w:rsidP="00666E9D">
      <w:pPr>
        <w:rPr>
          <w:lang w:val="en-US"/>
        </w:rPr>
      </w:pPr>
      <w:r w:rsidRPr="00B77C1D">
        <w:rPr>
          <w:lang w:val="en-US"/>
        </w:rPr>
        <w:t xml:space="preserve">During the </w:t>
      </w:r>
      <w:proofErr w:type="gramStart"/>
      <w:r w:rsidRPr="00B77C1D">
        <w:rPr>
          <w:lang w:val="en-US"/>
        </w:rPr>
        <w:t>workshop</w:t>
      </w:r>
      <w:proofErr w:type="gramEnd"/>
      <w:r w:rsidRPr="00B77C1D">
        <w:rPr>
          <w:lang w:val="en-US"/>
        </w:rPr>
        <w:t xml:space="preserve"> it is only necessary to mark activities identified for mobile support</w:t>
      </w:r>
      <w:r w:rsidR="00666E9D">
        <w:rPr>
          <w:lang w:val="en-US"/>
        </w:rPr>
        <w:t xml:space="preserve"> </w:t>
      </w:r>
      <w:r w:rsidRPr="00B77C1D">
        <w:rPr>
          <w:lang w:val="en-US"/>
        </w:rPr>
        <w:t xml:space="preserve">but the interaction designer should understand the way activities are identified for documentation. Usually, there is no need for performing every step on the mobile device. At this point in the workshop, there are no constraints – statements as “this is not possible with our backend system” </w:t>
      </w:r>
      <w:proofErr w:type="gramStart"/>
      <w:r w:rsidRPr="00B77C1D">
        <w:rPr>
          <w:lang w:val="en-US"/>
        </w:rPr>
        <w:t>should not be mentioned</w:t>
      </w:r>
      <w:proofErr w:type="gramEnd"/>
      <w:r w:rsidRPr="00B77C1D">
        <w:rPr>
          <w:lang w:val="en-US"/>
        </w:rPr>
        <w:t xml:space="preserve"> at all while eliciting the to-be situation. </w:t>
      </w:r>
      <w:r w:rsidR="00AC6623" w:rsidRPr="00B77C1D">
        <w:rPr>
          <w:lang w:val="en-US"/>
        </w:rPr>
        <w:t>Nevertheless,</w:t>
      </w:r>
      <w:r w:rsidRPr="00B77C1D">
        <w:rPr>
          <w:lang w:val="en-US"/>
        </w:rPr>
        <w:t xml:space="preserve"> the business analyst might integrate comments into the minutes about feasibility of described solutions. In </w:t>
      </w:r>
      <w:r w:rsidR="00AC6623" w:rsidRPr="00B77C1D">
        <w:rPr>
          <w:lang w:val="en-US"/>
        </w:rPr>
        <w:t>addition,</w:t>
      </w:r>
      <w:r w:rsidRPr="00B77C1D">
        <w:rPr>
          <w:lang w:val="en-US"/>
        </w:rPr>
        <w:t xml:space="preserve"> constructive solution proposals </w:t>
      </w:r>
      <w:proofErr w:type="gramStart"/>
      <w:r w:rsidRPr="00B77C1D">
        <w:rPr>
          <w:lang w:val="en-US"/>
        </w:rPr>
        <w:t>might be integrated</w:t>
      </w:r>
      <w:proofErr w:type="gramEnd"/>
      <w:r w:rsidRPr="00B77C1D">
        <w:rPr>
          <w:lang w:val="en-US"/>
        </w:rPr>
        <w:t xml:space="preserve"> as well. In practice, users often mention their needs without having to think about realization feasibility – therefore especially the business analyst has to understand those needs by ma</w:t>
      </w:r>
      <w:r w:rsidR="00AC6623" w:rsidRPr="00B77C1D">
        <w:rPr>
          <w:lang w:val="en-US"/>
        </w:rPr>
        <w:t>king comments into the minutes about practical solution possibilities for these needs.</w:t>
      </w:r>
    </w:p>
    <w:p w14:paraId="4668CACE" w14:textId="3032EF87" w:rsidR="00B77C1D" w:rsidRPr="00B77C1D" w:rsidRDefault="00AC6623" w:rsidP="00666E9D">
      <w:pPr>
        <w:rPr>
          <w:lang w:val="en-US"/>
        </w:rPr>
      </w:pPr>
      <w:r w:rsidRPr="00B77C1D">
        <w:rPr>
          <w:lang w:val="en-US"/>
        </w:rPr>
        <w:fldChar w:fldCharType="begin"/>
      </w:r>
      <w:r w:rsidRPr="00B77C1D">
        <w:rPr>
          <w:lang w:val="en-US"/>
        </w:rPr>
        <w:instrText xml:space="preserve"> REF _Ref304815337 \h </w:instrText>
      </w:r>
      <w:r w:rsidRPr="00B77C1D">
        <w:rPr>
          <w:lang w:val="en-US"/>
        </w:rPr>
      </w:r>
      <w:r w:rsidRPr="00B77C1D">
        <w:rPr>
          <w:lang w:val="en-US"/>
        </w:rPr>
        <w:fldChar w:fldCharType="separate"/>
      </w:r>
      <w:r w:rsidR="009D39AB" w:rsidRPr="009D39AB">
        <w:rPr>
          <w:lang w:val="en-US"/>
        </w:rPr>
        <w:t xml:space="preserve">Figure </w:t>
      </w:r>
      <w:r w:rsidR="009D39AB" w:rsidRPr="009D39AB">
        <w:rPr>
          <w:noProof/>
          <w:lang w:val="en-US"/>
        </w:rPr>
        <w:t>4</w:t>
      </w:r>
      <w:r w:rsidRPr="00B77C1D">
        <w:rPr>
          <w:lang w:val="en-US"/>
        </w:rPr>
        <w:fldChar w:fldCharType="end"/>
      </w:r>
      <w:r w:rsidRPr="00B77C1D">
        <w:rPr>
          <w:lang w:val="en-US"/>
        </w:rPr>
        <w:t xml:space="preserve"> </w:t>
      </w:r>
      <w:r>
        <w:rPr>
          <w:lang w:val="en-US"/>
        </w:rPr>
        <w:t>shows</w:t>
      </w:r>
      <w:r w:rsidRPr="001E009D">
        <w:rPr>
          <w:lang w:val="en-US"/>
        </w:rPr>
        <w:t xml:space="preserve"> an example </w:t>
      </w:r>
      <w:r>
        <w:rPr>
          <w:lang w:val="en-US"/>
        </w:rPr>
        <w:t>to</w:t>
      </w:r>
      <w:r w:rsidRPr="001E009D">
        <w:rPr>
          <w:lang w:val="en-US"/>
        </w:rPr>
        <w:t>-</w:t>
      </w:r>
      <w:r>
        <w:rPr>
          <w:lang w:val="en-US"/>
        </w:rPr>
        <w:t xml:space="preserve">be situation description that </w:t>
      </w:r>
      <w:proofErr w:type="gramStart"/>
      <w:r>
        <w:rPr>
          <w:lang w:val="en-US"/>
        </w:rPr>
        <w:t>has been discussed</w:t>
      </w:r>
      <w:proofErr w:type="gramEnd"/>
      <w:r>
        <w:rPr>
          <w:lang w:val="en-US"/>
        </w:rPr>
        <w:t xml:space="preserve"> during the workshop for the development of the method publication app.</w:t>
      </w:r>
    </w:p>
    <w:p w14:paraId="3D392B76" w14:textId="77777777" w:rsidR="00B77C1D" w:rsidRPr="00B77C1D" w:rsidRDefault="00B77C1D" w:rsidP="00B77C1D">
      <w:pPr>
        <w:rPr>
          <w:lang w:val="en-US"/>
        </w:rPr>
      </w:pPr>
      <w:r w:rsidRPr="00B77C1D">
        <w:rPr>
          <w:noProof/>
          <w:lang w:val="en-US"/>
        </w:rPr>
        <w:drawing>
          <wp:inline distT="0" distB="0" distL="0" distR="0" wp14:anchorId="36AC4D00" wp14:editId="0B12CB93">
            <wp:extent cx="4747316" cy="3162300"/>
            <wp:effectExtent l="0" t="0" r="0" b="0"/>
            <wp:docPr id="2057" name="Picture 2057" descr="F:\to-be ex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F:\to-be example.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747316" cy="3162300"/>
                    </a:xfrm>
                    <a:prstGeom prst="rect">
                      <a:avLst/>
                    </a:prstGeom>
                    <a:noFill/>
                    <a:ln>
                      <a:noFill/>
                    </a:ln>
                  </pic:spPr>
                </pic:pic>
              </a:graphicData>
            </a:graphic>
          </wp:inline>
        </w:drawing>
      </w:r>
    </w:p>
    <w:p w14:paraId="5545138D" w14:textId="77777777" w:rsidR="00B77C1D" w:rsidRPr="00B77C1D" w:rsidRDefault="00B77C1D" w:rsidP="00666E9D">
      <w:pPr>
        <w:pStyle w:val="Beschriftung"/>
      </w:pPr>
      <w:bookmarkStart w:id="38" w:name="_Ref304815337"/>
      <w:bookmarkStart w:id="39" w:name="_Toc330563772"/>
      <w:r w:rsidRPr="00B77C1D">
        <w:t xml:space="preserve">Figure </w:t>
      </w:r>
      <w:r w:rsidRPr="00B77C1D">
        <w:fldChar w:fldCharType="begin"/>
      </w:r>
      <w:r w:rsidRPr="00B77C1D">
        <w:instrText xml:space="preserve"> SEQ Figure \* ARABIC </w:instrText>
      </w:r>
      <w:r w:rsidRPr="00B77C1D">
        <w:fldChar w:fldCharType="separate"/>
      </w:r>
      <w:r w:rsidR="009D39AB">
        <w:rPr>
          <w:noProof/>
        </w:rPr>
        <w:t>4</w:t>
      </w:r>
      <w:r w:rsidRPr="00B77C1D">
        <w:fldChar w:fldCharType="end"/>
      </w:r>
      <w:bookmarkEnd w:id="38"/>
      <w:r w:rsidRPr="00B77C1D">
        <w:t>:</w:t>
      </w:r>
      <w:r w:rsidRPr="00B77C1D">
        <w:tab/>
        <w:t>To-be situation workshop example</w:t>
      </w:r>
      <w:bookmarkEnd w:id="39"/>
    </w:p>
    <w:p w14:paraId="207F1667" w14:textId="6FEA956E" w:rsidR="00B77C1D" w:rsidRPr="009E129D" w:rsidRDefault="009E129D" w:rsidP="00666E9D">
      <w:pPr>
        <w:rPr>
          <w:b/>
          <w:color w:val="4472C4" w:themeColor="accent5"/>
          <w:lang w:val="en-US"/>
        </w:rPr>
      </w:pPr>
      <w:bookmarkStart w:id="40" w:name="_Toc330563730"/>
      <w:r>
        <w:rPr>
          <w:b/>
          <w:color w:val="4472C4" w:themeColor="accent5"/>
          <w:lang w:val="en-US"/>
        </w:rPr>
        <w:t>Collection and di</w:t>
      </w:r>
      <w:r w:rsidR="00B77C1D" w:rsidRPr="00AC6623">
        <w:rPr>
          <w:b/>
          <w:color w:val="4472C4" w:themeColor="accent5"/>
          <w:lang w:val="en-US"/>
        </w:rPr>
        <w:t xml:space="preserve">scussion of </w:t>
      </w:r>
      <w:r>
        <w:rPr>
          <w:b/>
          <w:color w:val="4472C4" w:themeColor="accent5"/>
          <w:lang w:val="en-US"/>
        </w:rPr>
        <w:t>r</w:t>
      </w:r>
      <w:r w:rsidR="00B77C1D" w:rsidRPr="00AC6623">
        <w:rPr>
          <w:b/>
          <w:color w:val="4472C4" w:themeColor="accent5"/>
          <w:lang w:val="en-US"/>
        </w:rPr>
        <w:t xml:space="preserve">elevant </w:t>
      </w:r>
      <w:r>
        <w:rPr>
          <w:b/>
          <w:color w:val="4472C4" w:themeColor="accent5"/>
          <w:lang w:val="en-US"/>
        </w:rPr>
        <w:t>system f</w:t>
      </w:r>
      <w:r w:rsidR="00B77C1D" w:rsidRPr="00AC6623">
        <w:rPr>
          <w:b/>
          <w:color w:val="4472C4" w:themeColor="accent5"/>
          <w:lang w:val="en-US"/>
        </w:rPr>
        <w:t>unctions</w:t>
      </w:r>
      <w:bookmarkEnd w:id="40"/>
      <w:r w:rsidR="00666E9D">
        <w:rPr>
          <w:b/>
          <w:lang w:val="en-US"/>
        </w:rPr>
        <w:t xml:space="preserve">: </w:t>
      </w:r>
      <w:r w:rsidR="00A84636">
        <w:rPr>
          <w:b/>
          <w:lang w:val="en-US"/>
        </w:rPr>
        <w:t>T</w:t>
      </w:r>
      <w:r w:rsidR="00A84636">
        <w:rPr>
          <w:lang w:val="en-US"/>
        </w:rPr>
        <w:t>he i</w:t>
      </w:r>
      <w:r w:rsidR="00B77C1D" w:rsidRPr="00B77C1D">
        <w:rPr>
          <w:lang w:val="en-US"/>
        </w:rPr>
        <w:t xml:space="preserve">dentification of the main system functions completes the workshop. These system functions </w:t>
      </w:r>
      <w:proofErr w:type="gramStart"/>
      <w:r w:rsidR="00B77C1D" w:rsidRPr="00B77C1D">
        <w:rPr>
          <w:lang w:val="en-US"/>
        </w:rPr>
        <w:t>are based</w:t>
      </w:r>
      <w:proofErr w:type="gramEnd"/>
      <w:r w:rsidR="00B77C1D" w:rsidRPr="00B77C1D">
        <w:rPr>
          <w:lang w:val="en-US"/>
        </w:rPr>
        <w:t xml:space="preserve"> on the previously elicited to-be </w:t>
      </w:r>
      <w:r w:rsidR="00AC6623">
        <w:rPr>
          <w:lang w:val="en-US"/>
        </w:rPr>
        <w:t>situations</w:t>
      </w:r>
      <w:r w:rsidR="00B77C1D" w:rsidRPr="00B77C1D">
        <w:rPr>
          <w:lang w:val="en-US"/>
        </w:rPr>
        <w:t>. In addition</w:t>
      </w:r>
      <w:r w:rsidR="00AC6623">
        <w:rPr>
          <w:lang w:val="en-US"/>
        </w:rPr>
        <w:t>,</w:t>
      </w:r>
      <w:r w:rsidR="00B77C1D" w:rsidRPr="00B77C1D">
        <w:rPr>
          <w:lang w:val="en-US"/>
        </w:rPr>
        <w:t xml:space="preserve"> exchanged data </w:t>
      </w:r>
      <w:proofErr w:type="gramStart"/>
      <w:r w:rsidR="00B77C1D" w:rsidRPr="00B77C1D">
        <w:rPr>
          <w:lang w:val="en-US"/>
        </w:rPr>
        <w:t>is identified</w:t>
      </w:r>
      <w:proofErr w:type="gramEnd"/>
      <w:r w:rsidR="00B77C1D" w:rsidRPr="00B77C1D">
        <w:rPr>
          <w:lang w:val="en-US"/>
        </w:rPr>
        <w:t xml:space="preserve"> with support of the business analyst who will be able to provide exact information about exchanged data and data formats based on this initial elicitation. The main system functions represent the core functionality of the system that has to </w:t>
      </w:r>
      <w:proofErr w:type="gramStart"/>
      <w:r w:rsidR="00B77C1D" w:rsidRPr="00B77C1D">
        <w:rPr>
          <w:lang w:val="en-US"/>
        </w:rPr>
        <w:t>be designed</w:t>
      </w:r>
      <w:proofErr w:type="gramEnd"/>
      <w:r w:rsidR="00B77C1D" w:rsidRPr="00B77C1D">
        <w:rPr>
          <w:lang w:val="en-US"/>
        </w:rPr>
        <w:t xml:space="preserve"> in the first iteration. </w:t>
      </w:r>
    </w:p>
    <w:p w14:paraId="468B2397" w14:textId="1AE1B416" w:rsidR="00B77C1D" w:rsidRPr="00B77C1D" w:rsidRDefault="00B77C1D" w:rsidP="00666E9D">
      <w:pPr>
        <w:rPr>
          <w:lang w:val="en-US"/>
        </w:rPr>
      </w:pPr>
      <w:r w:rsidRPr="00B77C1D">
        <w:rPr>
          <w:lang w:val="en-US"/>
        </w:rPr>
        <w:t>Within the workshop</w:t>
      </w:r>
      <w:r w:rsidR="00AC6623">
        <w:rPr>
          <w:lang w:val="en-US"/>
        </w:rPr>
        <w:t>,</w:t>
      </w:r>
      <w:r w:rsidRPr="00B77C1D">
        <w:rPr>
          <w:lang w:val="en-US"/>
        </w:rPr>
        <w:t xml:space="preserve"> it is sufficient </w:t>
      </w:r>
      <w:proofErr w:type="gramStart"/>
      <w:r w:rsidRPr="00B77C1D">
        <w:rPr>
          <w:lang w:val="en-US"/>
        </w:rPr>
        <w:t>to simply name</w:t>
      </w:r>
      <w:proofErr w:type="gramEnd"/>
      <w:r w:rsidRPr="00B77C1D">
        <w:rPr>
          <w:lang w:val="en-US"/>
        </w:rPr>
        <w:t xml:space="preserve"> the basic system functions to be able to define the scope of the app. It is sufficient to fill out ID, name and a short version of the description from the system function template</w:t>
      </w:r>
      <w:r w:rsidR="00A84636">
        <w:rPr>
          <w:lang w:val="en-US"/>
        </w:rPr>
        <w:t xml:space="preserve"> (see </w:t>
      </w:r>
      <w:r w:rsidR="00A84636">
        <w:rPr>
          <w:lang w:val="en-US"/>
        </w:rPr>
        <w:fldChar w:fldCharType="begin"/>
      </w:r>
      <w:r w:rsidR="00A84636">
        <w:rPr>
          <w:lang w:val="en-US"/>
        </w:rPr>
        <w:instrText xml:space="preserve"> REF _Ref448235042 \h </w:instrText>
      </w:r>
      <w:r w:rsidR="00A84636">
        <w:rPr>
          <w:lang w:val="en-US"/>
        </w:rPr>
      </w:r>
      <w:r w:rsidR="00A84636">
        <w:rPr>
          <w:lang w:val="en-US"/>
        </w:rPr>
        <w:fldChar w:fldCharType="separate"/>
      </w:r>
      <w:r w:rsidR="009D39AB" w:rsidRPr="009D39AB">
        <w:rPr>
          <w:lang w:val="en-US"/>
        </w:rPr>
        <w:t xml:space="preserve">Table </w:t>
      </w:r>
      <w:r w:rsidR="009D39AB" w:rsidRPr="009D39AB">
        <w:rPr>
          <w:noProof/>
          <w:lang w:val="en-US"/>
        </w:rPr>
        <w:t>VIII</w:t>
      </w:r>
      <w:r w:rsidR="00A84636">
        <w:rPr>
          <w:lang w:val="en-US"/>
        </w:rPr>
        <w:fldChar w:fldCharType="end"/>
      </w:r>
      <w:r w:rsidR="00A84636">
        <w:rPr>
          <w:lang w:val="en-US"/>
        </w:rPr>
        <w:t xml:space="preserve">). Further details </w:t>
      </w:r>
      <w:proofErr w:type="gramStart"/>
      <w:r w:rsidR="00A84636">
        <w:rPr>
          <w:lang w:val="en-US"/>
        </w:rPr>
        <w:t>can be elaborated</w:t>
      </w:r>
      <w:proofErr w:type="gramEnd"/>
      <w:r w:rsidR="00A84636">
        <w:rPr>
          <w:lang w:val="en-US"/>
        </w:rPr>
        <w:t xml:space="preserve"> later on in the subsequent phase (see section </w:t>
      </w:r>
      <w:r w:rsidR="00A84636">
        <w:rPr>
          <w:lang w:val="en-US"/>
        </w:rPr>
        <w:fldChar w:fldCharType="begin"/>
      </w:r>
      <w:r w:rsidR="00A84636">
        <w:rPr>
          <w:lang w:val="en-US"/>
        </w:rPr>
        <w:instrText xml:space="preserve"> REF _Ref448225485 \r \h </w:instrText>
      </w:r>
      <w:r w:rsidR="00A84636">
        <w:rPr>
          <w:lang w:val="en-US"/>
        </w:rPr>
      </w:r>
      <w:r w:rsidR="00A84636">
        <w:rPr>
          <w:lang w:val="en-US"/>
        </w:rPr>
        <w:fldChar w:fldCharType="separate"/>
      </w:r>
      <w:r w:rsidR="009D39AB">
        <w:rPr>
          <w:lang w:val="en-US"/>
        </w:rPr>
        <w:t>1.3</w:t>
      </w:r>
      <w:r w:rsidR="00A84636">
        <w:rPr>
          <w:lang w:val="en-US"/>
        </w:rPr>
        <w:fldChar w:fldCharType="end"/>
      </w:r>
      <w:r w:rsidR="00A84636">
        <w:rPr>
          <w:lang w:val="en-US"/>
        </w:rPr>
        <w:t xml:space="preserve">, page </w:t>
      </w:r>
      <w:r w:rsidR="00A84636">
        <w:rPr>
          <w:lang w:val="en-US"/>
        </w:rPr>
        <w:fldChar w:fldCharType="begin"/>
      </w:r>
      <w:r w:rsidR="00A84636">
        <w:rPr>
          <w:lang w:val="en-US"/>
        </w:rPr>
        <w:instrText xml:space="preserve"> PAGEREF _Ref448225485 \h </w:instrText>
      </w:r>
      <w:r w:rsidR="00A84636">
        <w:rPr>
          <w:lang w:val="en-US"/>
        </w:rPr>
      </w:r>
      <w:r w:rsidR="00A84636">
        <w:rPr>
          <w:lang w:val="en-US"/>
        </w:rPr>
        <w:fldChar w:fldCharType="separate"/>
      </w:r>
      <w:r w:rsidR="009D39AB">
        <w:rPr>
          <w:noProof/>
          <w:lang w:val="en-US"/>
        </w:rPr>
        <w:t>11</w:t>
      </w:r>
      <w:r w:rsidR="00A84636">
        <w:rPr>
          <w:lang w:val="en-US"/>
        </w:rPr>
        <w:fldChar w:fldCharType="end"/>
      </w:r>
      <w:r w:rsidR="00A84636">
        <w:rPr>
          <w:lang w:val="en-US"/>
        </w:rPr>
        <w:t>)</w:t>
      </w:r>
      <w:r w:rsidRPr="00B77C1D">
        <w:rPr>
          <w:lang w:val="en-US"/>
        </w:rPr>
        <w:t xml:space="preserve">. </w:t>
      </w:r>
    </w:p>
    <w:p w14:paraId="1FA39E00" w14:textId="65A28B9E" w:rsidR="00A84636" w:rsidRDefault="00A84636" w:rsidP="00A84636">
      <w:pPr>
        <w:pStyle w:val="Beschriftung"/>
        <w:keepNext/>
      </w:pPr>
      <w:bookmarkStart w:id="41" w:name="_Ref448235042"/>
      <w:r>
        <w:t xml:space="preserve">Table </w:t>
      </w:r>
      <w:r>
        <w:fldChar w:fldCharType="begin"/>
      </w:r>
      <w:r>
        <w:instrText xml:space="preserve"> SEQ Table \* ROMAN </w:instrText>
      </w:r>
      <w:r>
        <w:fldChar w:fldCharType="separate"/>
      </w:r>
      <w:r w:rsidR="009D39AB">
        <w:rPr>
          <w:noProof/>
        </w:rPr>
        <w:t>VIII</w:t>
      </w:r>
      <w:r>
        <w:fldChar w:fldCharType="end"/>
      </w:r>
      <w:bookmarkEnd w:id="41"/>
      <w:r>
        <w:t>: System function description template</w:t>
      </w:r>
    </w:p>
    <w:tbl>
      <w:tblPr>
        <w:tblStyle w:val="Tabellenraster"/>
        <w:tblW w:w="0" w:type="auto"/>
        <w:tblLook w:val="04A0" w:firstRow="1" w:lastRow="0" w:firstColumn="1" w:lastColumn="0" w:noHBand="0" w:noVBand="1"/>
      </w:tblPr>
      <w:tblGrid>
        <w:gridCol w:w="2743"/>
        <w:gridCol w:w="6319"/>
      </w:tblGrid>
      <w:tr w:rsidR="00B77C1D" w:rsidRPr="00A84636" w14:paraId="38120F60" w14:textId="77777777" w:rsidTr="00A84636">
        <w:trPr>
          <w:cnfStyle w:val="100000000000" w:firstRow="1" w:lastRow="0" w:firstColumn="0" w:lastColumn="0" w:oddVBand="0" w:evenVBand="0" w:oddHBand="0" w:evenHBand="0" w:firstRowFirstColumn="0" w:firstRowLastColumn="0" w:lastRowFirstColumn="0" w:lastRowLastColumn="0"/>
        </w:trPr>
        <w:tc>
          <w:tcPr>
            <w:tcW w:w="2743" w:type="dxa"/>
          </w:tcPr>
          <w:p w14:paraId="62E13E35" w14:textId="77777777" w:rsidR="00B77C1D" w:rsidRPr="00A84636" w:rsidRDefault="00B77C1D" w:rsidP="00B77C1D">
            <w:pPr>
              <w:spacing w:after="160" w:line="259" w:lineRule="auto"/>
              <w:rPr>
                <w:rFonts w:cs="Arial"/>
                <w:lang w:val="en-US"/>
              </w:rPr>
            </w:pPr>
            <w:r w:rsidRPr="00A84636">
              <w:rPr>
                <w:rFonts w:cs="Arial"/>
                <w:lang w:val="en-US"/>
              </w:rPr>
              <w:t>Item</w:t>
            </w:r>
          </w:p>
        </w:tc>
        <w:tc>
          <w:tcPr>
            <w:tcW w:w="6319" w:type="dxa"/>
          </w:tcPr>
          <w:p w14:paraId="761C55BC" w14:textId="77777777" w:rsidR="00B77C1D" w:rsidRPr="00A84636" w:rsidRDefault="00B77C1D" w:rsidP="00B77C1D">
            <w:pPr>
              <w:spacing w:after="160" w:line="259" w:lineRule="auto"/>
              <w:rPr>
                <w:rFonts w:cs="Arial"/>
                <w:lang w:val="en-US"/>
              </w:rPr>
            </w:pPr>
            <w:r w:rsidRPr="00A84636">
              <w:rPr>
                <w:rFonts w:cs="Arial"/>
                <w:lang w:val="en-US"/>
              </w:rPr>
              <w:t>Description</w:t>
            </w:r>
          </w:p>
        </w:tc>
      </w:tr>
      <w:tr w:rsidR="00B77C1D" w:rsidRPr="00A73EF4" w14:paraId="7C07542A" w14:textId="77777777" w:rsidTr="00A84636">
        <w:tc>
          <w:tcPr>
            <w:tcW w:w="2743" w:type="dxa"/>
          </w:tcPr>
          <w:p w14:paraId="27E495F1" w14:textId="77777777" w:rsidR="00B77C1D" w:rsidRPr="00A84636" w:rsidRDefault="00B77C1D" w:rsidP="00B77C1D">
            <w:pPr>
              <w:spacing w:after="160" w:line="259" w:lineRule="auto"/>
              <w:rPr>
                <w:rFonts w:cs="Arial"/>
                <w:lang w:val="en-US"/>
              </w:rPr>
            </w:pPr>
            <w:r w:rsidRPr="00A84636">
              <w:rPr>
                <w:rFonts w:cs="Arial"/>
                <w:lang w:val="en-US"/>
              </w:rPr>
              <w:t>ID</w:t>
            </w:r>
          </w:p>
        </w:tc>
        <w:tc>
          <w:tcPr>
            <w:tcW w:w="6319" w:type="dxa"/>
          </w:tcPr>
          <w:p w14:paraId="0758FDA5" w14:textId="77777777" w:rsidR="00B77C1D" w:rsidRPr="00A84636" w:rsidRDefault="00B77C1D" w:rsidP="00B77C1D">
            <w:pPr>
              <w:spacing w:after="160" w:line="259" w:lineRule="auto"/>
              <w:rPr>
                <w:rFonts w:cs="Arial"/>
                <w:lang w:val="en-US"/>
              </w:rPr>
            </w:pPr>
            <w:r w:rsidRPr="00A84636">
              <w:rPr>
                <w:rFonts w:cs="Arial"/>
                <w:lang w:val="en-US"/>
              </w:rPr>
              <w:t>Unique identifier of the system function</w:t>
            </w:r>
          </w:p>
        </w:tc>
      </w:tr>
      <w:tr w:rsidR="00B77C1D" w:rsidRPr="00A73EF4" w14:paraId="59151D9B" w14:textId="77777777" w:rsidTr="00A84636">
        <w:trPr>
          <w:cnfStyle w:val="000000010000" w:firstRow="0" w:lastRow="0" w:firstColumn="0" w:lastColumn="0" w:oddVBand="0" w:evenVBand="0" w:oddHBand="0" w:evenHBand="1" w:firstRowFirstColumn="0" w:firstRowLastColumn="0" w:lastRowFirstColumn="0" w:lastRowLastColumn="0"/>
        </w:trPr>
        <w:tc>
          <w:tcPr>
            <w:tcW w:w="2743" w:type="dxa"/>
          </w:tcPr>
          <w:p w14:paraId="4034DC6C" w14:textId="77777777" w:rsidR="00B77C1D" w:rsidRPr="00A84636" w:rsidRDefault="00B77C1D" w:rsidP="00B77C1D">
            <w:pPr>
              <w:spacing w:after="160" w:line="259" w:lineRule="auto"/>
              <w:rPr>
                <w:rFonts w:cs="Arial"/>
                <w:lang w:val="en-US"/>
              </w:rPr>
            </w:pPr>
            <w:r w:rsidRPr="00A84636">
              <w:rPr>
                <w:rFonts w:cs="Arial"/>
                <w:lang w:val="en-US"/>
              </w:rPr>
              <w:t>Name</w:t>
            </w:r>
          </w:p>
        </w:tc>
        <w:tc>
          <w:tcPr>
            <w:tcW w:w="6319" w:type="dxa"/>
          </w:tcPr>
          <w:p w14:paraId="46F8FD2A" w14:textId="77777777" w:rsidR="00B77C1D" w:rsidRPr="00A84636" w:rsidRDefault="00B77C1D" w:rsidP="00B77C1D">
            <w:pPr>
              <w:spacing w:after="160" w:line="259" w:lineRule="auto"/>
              <w:rPr>
                <w:rFonts w:cs="Arial"/>
                <w:lang w:val="en-US"/>
              </w:rPr>
            </w:pPr>
            <w:r w:rsidRPr="00A84636">
              <w:rPr>
                <w:rFonts w:cs="Arial"/>
                <w:lang w:val="en-US"/>
              </w:rPr>
              <w:t>Name of the system function</w:t>
            </w:r>
          </w:p>
        </w:tc>
      </w:tr>
      <w:tr w:rsidR="00B77C1D" w:rsidRPr="00A73EF4" w14:paraId="7BE9E40F" w14:textId="77777777" w:rsidTr="00A84636">
        <w:tc>
          <w:tcPr>
            <w:tcW w:w="2743" w:type="dxa"/>
          </w:tcPr>
          <w:p w14:paraId="1A1DABFC" w14:textId="77777777" w:rsidR="00B77C1D" w:rsidRPr="00A84636" w:rsidRDefault="00B77C1D" w:rsidP="00B77C1D">
            <w:pPr>
              <w:spacing w:after="160" w:line="259" w:lineRule="auto"/>
              <w:rPr>
                <w:rFonts w:cs="Arial"/>
                <w:lang w:val="en-US"/>
              </w:rPr>
            </w:pPr>
            <w:r w:rsidRPr="00A84636">
              <w:rPr>
                <w:rFonts w:cs="Arial"/>
                <w:lang w:val="en-US"/>
              </w:rPr>
              <w:t>Input Data</w:t>
            </w:r>
          </w:p>
        </w:tc>
        <w:tc>
          <w:tcPr>
            <w:tcW w:w="6319" w:type="dxa"/>
          </w:tcPr>
          <w:p w14:paraId="7F5BB2DE" w14:textId="77777777" w:rsidR="00B77C1D" w:rsidRPr="00A84636" w:rsidRDefault="00B77C1D" w:rsidP="00B77C1D">
            <w:pPr>
              <w:spacing w:after="160" w:line="259" w:lineRule="auto"/>
              <w:rPr>
                <w:rFonts w:cs="Arial"/>
                <w:lang w:val="en-US"/>
              </w:rPr>
            </w:pPr>
            <w:r w:rsidRPr="00A84636">
              <w:rPr>
                <w:rFonts w:cs="Arial"/>
                <w:lang w:val="en-US"/>
              </w:rPr>
              <w:t>Data, that is entered into the system</w:t>
            </w:r>
          </w:p>
        </w:tc>
      </w:tr>
      <w:tr w:rsidR="00B77C1D" w:rsidRPr="00A84636" w14:paraId="2D63626C" w14:textId="77777777" w:rsidTr="00A84636">
        <w:trPr>
          <w:cnfStyle w:val="000000010000" w:firstRow="0" w:lastRow="0" w:firstColumn="0" w:lastColumn="0" w:oddVBand="0" w:evenVBand="0" w:oddHBand="0" w:evenHBand="1" w:firstRowFirstColumn="0" w:firstRowLastColumn="0" w:lastRowFirstColumn="0" w:lastRowLastColumn="0"/>
        </w:trPr>
        <w:tc>
          <w:tcPr>
            <w:tcW w:w="2743" w:type="dxa"/>
          </w:tcPr>
          <w:p w14:paraId="56DF0590" w14:textId="77777777" w:rsidR="00B77C1D" w:rsidRPr="00A84636" w:rsidRDefault="00B77C1D" w:rsidP="00B77C1D">
            <w:pPr>
              <w:spacing w:after="160" w:line="259" w:lineRule="auto"/>
              <w:rPr>
                <w:rFonts w:cs="Arial"/>
                <w:lang w:val="en-US"/>
              </w:rPr>
            </w:pPr>
            <w:r w:rsidRPr="00A84636">
              <w:rPr>
                <w:rFonts w:cs="Arial"/>
                <w:lang w:val="en-US"/>
              </w:rPr>
              <w:t>Precondition</w:t>
            </w:r>
          </w:p>
        </w:tc>
        <w:tc>
          <w:tcPr>
            <w:tcW w:w="6319" w:type="dxa"/>
          </w:tcPr>
          <w:p w14:paraId="44E557BA" w14:textId="77777777" w:rsidR="00B77C1D" w:rsidRPr="00A84636" w:rsidRDefault="00B77C1D" w:rsidP="00B77C1D">
            <w:pPr>
              <w:spacing w:after="160" w:line="259" w:lineRule="auto"/>
              <w:rPr>
                <w:rFonts w:cs="Arial"/>
                <w:lang w:val="en-US"/>
              </w:rPr>
            </w:pPr>
            <w:r w:rsidRPr="00A84636">
              <w:rPr>
                <w:rFonts w:cs="Arial"/>
                <w:lang w:val="en-US"/>
              </w:rPr>
              <w:t xml:space="preserve">System precondition </w:t>
            </w:r>
          </w:p>
        </w:tc>
      </w:tr>
      <w:tr w:rsidR="00B77C1D" w:rsidRPr="00A73EF4" w14:paraId="3A597F92" w14:textId="77777777" w:rsidTr="00A84636">
        <w:tc>
          <w:tcPr>
            <w:tcW w:w="2743" w:type="dxa"/>
          </w:tcPr>
          <w:p w14:paraId="58C399A2" w14:textId="77777777" w:rsidR="00B77C1D" w:rsidRPr="00A84636" w:rsidRDefault="00B77C1D" w:rsidP="00B77C1D">
            <w:pPr>
              <w:spacing w:after="160" w:line="259" w:lineRule="auto"/>
              <w:rPr>
                <w:rFonts w:cs="Arial"/>
                <w:lang w:val="en-US"/>
              </w:rPr>
            </w:pPr>
            <w:r w:rsidRPr="00A84636">
              <w:rPr>
                <w:rFonts w:cs="Arial"/>
                <w:lang w:val="en-US"/>
              </w:rPr>
              <w:t>Description</w:t>
            </w:r>
          </w:p>
        </w:tc>
        <w:tc>
          <w:tcPr>
            <w:tcW w:w="6319" w:type="dxa"/>
          </w:tcPr>
          <w:p w14:paraId="62E9B1DE" w14:textId="40FEBFED" w:rsidR="00B77C1D" w:rsidRPr="00A84636" w:rsidRDefault="00B77C1D" w:rsidP="00A84636">
            <w:pPr>
              <w:spacing w:after="160" w:line="259" w:lineRule="auto"/>
              <w:jc w:val="left"/>
              <w:rPr>
                <w:rFonts w:cs="Arial"/>
                <w:lang w:val="en-US"/>
              </w:rPr>
            </w:pPr>
            <w:r w:rsidRPr="00A84636">
              <w:rPr>
                <w:rFonts w:cs="Arial"/>
                <w:lang w:val="en-US"/>
              </w:rPr>
              <w:t>Step by step desc</w:t>
            </w:r>
            <w:r w:rsidR="00A84636">
              <w:rPr>
                <w:rFonts w:cs="Arial"/>
                <w:lang w:val="en-US"/>
              </w:rPr>
              <w:t xml:space="preserve">ription of systems’ activities </w:t>
            </w:r>
          </w:p>
        </w:tc>
      </w:tr>
      <w:tr w:rsidR="00B77C1D" w:rsidRPr="00A73EF4" w14:paraId="3DD0F362" w14:textId="77777777" w:rsidTr="00A84636">
        <w:trPr>
          <w:cnfStyle w:val="000000010000" w:firstRow="0" w:lastRow="0" w:firstColumn="0" w:lastColumn="0" w:oddVBand="0" w:evenVBand="0" w:oddHBand="0" w:evenHBand="1" w:firstRowFirstColumn="0" w:firstRowLastColumn="0" w:lastRowFirstColumn="0" w:lastRowLastColumn="0"/>
        </w:trPr>
        <w:tc>
          <w:tcPr>
            <w:tcW w:w="2743" w:type="dxa"/>
          </w:tcPr>
          <w:p w14:paraId="167FC96D" w14:textId="77777777" w:rsidR="00B77C1D" w:rsidRPr="00A84636" w:rsidRDefault="00B77C1D" w:rsidP="00B77C1D">
            <w:pPr>
              <w:spacing w:after="160" w:line="259" w:lineRule="auto"/>
              <w:rPr>
                <w:rFonts w:cs="Arial"/>
                <w:lang w:val="en-US"/>
              </w:rPr>
            </w:pPr>
            <w:r w:rsidRPr="00A84636">
              <w:rPr>
                <w:rFonts w:cs="Arial"/>
                <w:lang w:val="en-US"/>
              </w:rPr>
              <w:t>Exception</w:t>
            </w:r>
          </w:p>
        </w:tc>
        <w:tc>
          <w:tcPr>
            <w:tcW w:w="6319" w:type="dxa"/>
          </w:tcPr>
          <w:p w14:paraId="3F5F15B7" w14:textId="77777777" w:rsidR="00B77C1D" w:rsidRPr="00A84636" w:rsidRDefault="00B77C1D" w:rsidP="00B77C1D">
            <w:pPr>
              <w:spacing w:after="160" w:line="259" w:lineRule="auto"/>
              <w:rPr>
                <w:rFonts w:cs="Arial"/>
                <w:lang w:val="en-US"/>
              </w:rPr>
            </w:pPr>
            <w:r w:rsidRPr="00A84636">
              <w:rPr>
                <w:rFonts w:cs="Arial"/>
                <w:lang w:val="en-US"/>
              </w:rPr>
              <w:t>Exceptions that might occur during the system functions</w:t>
            </w:r>
          </w:p>
        </w:tc>
      </w:tr>
      <w:tr w:rsidR="00B77C1D" w:rsidRPr="00A73EF4" w14:paraId="538E40D9" w14:textId="77777777" w:rsidTr="00A84636">
        <w:tc>
          <w:tcPr>
            <w:tcW w:w="2743" w:type="dxa"/>
          </w:tcPr>
          <w:p w14:paraId="1415D1A4" w14:textId="77777777" w:rsidR="00B77C1D" w:rsidRPr="00A84636" w:rsidRDefault="00B77C1D" w:rsidP="00B77C1D">
            <w:pPr>
              <w:spacing w:after="160" w:line="259" w:lineRule="auto"/>
              <w:rPr>
                <w:rFonts w:cs="Arial"/>
                <w:lang w:val="en-US"/>
              </w:rPr>
            </w:pPr>
            <w:r w:rsidRPr="00A84636">
              <w:rPr>
                <w:rFonts w:cs="Arial"/>
                <w:lang w:val="en-US"/>
              </w:rPr>
              <w:t>Business rules</w:t>
            </w:r>
          </w:p>
        </w:tc>
        <w:tc>
          <w:tcPr>
            <w:tcW w:w="6319" w:type="dxa"/>
          </w:tcPr>
          <w:p w14:paraId="24184EA8" w14:textId="77777777" w:rsidR="00B77C1D" w:rsidRPr="00A84636" w:rsidRDefault="00B77C1D" w:rsidP="00B77C1D">
            <w:pPr>
              <w:spacing w:after="160" w:line="259" w:lineRule="auto"/>
              <w:rPr>
                <w:rFonts w:cs="Arial"/>
                <w:lang w:val="en-US"/>
              </w:rPr>
            </w:pPr>
            <w:r w:rsidRPr="00A84636">
              <w:rPr>
                <w:rFonts w:cs="Arial"/>
                <w:lang w:val="en-US"/>
              </w:rPr>
              <w:t>Business rules that set constraints for the system function</w:t>
            </w:r>
          </w:p>
        </w:tc>
      </w:tr>
      <w:tr w:rsidR="00B77C1D" w:rsidRPr="00A73EF4" w14:paraId="5ED3181F" w14:textId="77777777" w:rsidTr="00A84636">
        <w:trPr>
          <w:cnfStyle w:val="000000010000" w:firstRow="0" w:lastRow="0" w:firstColumn="0" w:lastColumn="0" w:oddVBand="0" w:evenVBand="0" w:oddHBand="0" w:evenHBand="1" w:firstRowFirstColumn="0" w:firstRowLastColumn="0" w:lastRowFirstColumn="0" w:lastRowLastColumn="0"/>
        </w:trPr>
        <w:tc>
          <w:tcPr>
            <w:tcW w:w="2743" w:type="dxa"/>
          </w:tcPr>
          <w:p w14:paraId="135A990E" w14:textId="77777777" w:rsidR="00B77C1D" w:rsidRPr="00A84636" w:rsidRDefault="00B77C1D" w:rsidP="00B77C1D">
            <w:pPr>
              <w:spacing w:after="160" w:line="259" w:lineRule="auto"/>
              <w:rPr>
                <w:rFonts w:cs="Arial"/>
                <w:lang w:val="en-US"/>
              </w:rPr>
            </w:pPr>
            <w:r w:rsidRPr="00A84636">
              <w:rPr>
                <w:rFonts w:cs="Arial"/>
                <w:lang w:val="en-US"/>
              </w:rPr>
              <w:t>Quality requirements</w:t>
            </w:r>
          </w:p>
        </w:tc>
        <w:tc>
          <w:tcPr>
            <w:tcW w:w="6319" w:type="dxa"/>
          </w:tcPr>
          <w:p w14:paraId="15AE67DC" w14:textId="77777777" w:rsidR="00B77C1D" w:rsidRPr="00A84636" w:rsidRDefault="00B77C1D" w:rsidP="00B77C1D">
            <w:pPr>
              <w:spacing w:after="160" w:line="259" w:lineRule="auto"/>
              <w:rPr>
                <w:rFonts w:cs="Arial"/>
                <w:lang w:val="en-US"/>
              </w:rPr>
            </w:pPr>
            <w:r w:rsidRPr="00A84636">
              <w:rPr>
                <w:rFonts w:cs="Arial"/>
                <w:lang w:val="en-US"/>
              </w:rPr>
              <w:t>Quality requirements for the system function</w:t>
            </w:r>
          </w:p>
        </w:tc>
      </w:tr>
      <w:tr w:rsidR="00B77C1D" w:rsidRPr="00A73EF4" w14:paraId="23B99042" w14:textId="77777777" w:rsidTr="00A84636">
        <w:tc>
          <w:tcPr>
            <w:tcW w:w="2743" w:type="dxa"/>
          </w:tcPr>
          <w:p w14:paraId="635135C0" w14:textId="77777777" w:rsidR="00B77C1D" w:rsidRPr="00A84636" w:rsidRDefault="00B77C1D" w:rsidP="00B77C1D">
            <w:pPr>
              <w:spacing w:after="160" w:line="259" w:lineRule="auto"/>
              <w:rPr>
                <w:rFonts w:cs="Arial"/>
                <w:lang w:val="en-US"/>
              </w:rPr>
            </w:pPr>
            <w:r w:rsidRPr="00A84636">
              <w:rPr>
                <w:rFonts w:cs="Arial"/>
                <w:lang w:val="en-US"/>
              </w:rPr>
              <w:t>Output data</w:t>
            </w:r>
          </w:p>
        </w:tc>
        <w:tc>
          <w:tcPr>
            <w:tcW w:w="6319" w:type="dxa"/>
          </w:tcPr>
          <w:p w14:paraId="3D87F472" w14:textId="77777777" w:rsidR="00B77C1D" w:rsidRPr="00A84636" w:rsidRDefault="00B77C1D" w:rsidP="00B77C1D">
            <w:pPr>
              <w:spacing w:after="160" w:line="259" w:lineRule="auto"/>
              <w:rPr>
                <w:rFonts w:cs="Arial"/>
                <w:lang w:val="en-US"/>
              </w:rPr>
            </w:pPr>
            <w:r w:rsidRPr="00A84636">
              <w:rPr>
                <w:rFonts w:cs="Arial"/>
                <w:lang w:val="en-US"/>
              </w:rPr>
              <w:t>Data, the system sends to the user(s) or other systems</w:t>
            </w:r>
          </w:p>
        </w:tc>
      </w:tr>
      <w:tr w:rsidR="00B77C1D" w:rsidRPr="00A84636" w14:paraId="6A7E5BC2" w14:textId="77777777" w:rsidTr="00A84636">
        <w:trPr>
          <w:cnfStyle w:val="000000010000" w:firstRow="0" w:lastRow="0" w:firstColumn="0" w:lastColumn="0" w:oddVBand="0" w:evenVBand="0" w:oddHBand="0" w:evenHBand="1" w:firstRowFirstColumn="0" w:firstRowLastColumn="0" w:lastRowFirstColumn="0" w:lastRowLastColumn="0"/>
        </w:trPr>
        <w:tc>
          <w:tcPr>
            <w:tcW w:w="2743" w:type="dxa"/>
          </w:tcPr>
          <w:p w14:paraId="20DFFB76" w14:textId="77777777" w:rsidR="00B77C1D" w:rsidRPr="00A84636" w:rsidRDefault="00B77C1D" w:rsidP="00B77C1D">
            <w:pPr>
              <w:spacing w:after="160" w:line="259" w:lineRule="auto"/>
              <w:rPr>
                <w:rFonts w:cs="Arial"/>
                <w:lang w:val="en-US"/>
              </w:rPr>
            </w:pPr>
            <w:proofErr w:type="spellStart"/>
            <w:r w:rsidRPr="00A84636">
              <w:rPr>
                <w:rFonts w:cs="Arial"/>
                <w:lang w:val="en-US"/>
              </w:rPr>
              <w:t>Postcondition</w:t>
            </w:r>
            <w:proofErr w:type="spellEnd"/>
            <w:r w:rsidRPr="00A84636">
              <w:rPr>
                <w:rFonts w:cs="Arial"/>
                <w:lang w:val="en-US"/>
              </w:rPr>
              <w:t>(s)</w:t>
            </w:r>
          </w:p>
        </w:tc>
        <w:tc>
          <w:tcPr>
            <w:tcW w:w="6319" w:type="dxa"/>
          </w:tcPr>
          <w:p w14:paraId="4BBE9C48" w14:textId="77777777" w:rsidR="00B77C1D" w:rsidRPr="00A84636" w:rsidRDefault="00B77C1D" w:rsidP="00B77C1D">
            <w:pPr>
              <w:spacing w:after="160" w:line="259" w:lineRule="auto"/>
              <w:rPr>
                <w:rFonts w:cs="Arial"/>
                <w:lang w:val="en-US"/>
              </w:rPr>
            </w:pPr>
            <w:r w:rsidRPr="00A84636">
              <w:rPr>
                <w:rFonts w:cs="Arial"/>
                <w:lang w:val="en-US"/>
              </w:rPr>
              <w:t xml:space="preserve">System </w:t>
            </w:r>
            <w:proofErr w:type="spellStart"/>
            <w:r w:rsidRPr="00A84636">
              <w:rPr>
                <w:rFonts w:cs="Arial"/>
                <w:lang w:val="en-US"/>
              </w:rPr>
              <w:t>postcondition</w:t>
            </w:r>
            <w:proofErr w:type="spellEnd"/>
            <w:r w:rsidRPr="00A84636">
              <w:rPr>
                <w:rFonts w:cs="Arial"/>
                <w:lang w:val="en-US"/>
              </w:rPr>
              <w:t>(s)</w:t>
            </w:r>
          </w:p>
        </w:tc>
      </w:tr>
    </w:tbl>
    <w:p w14:paraId="0C930702" w14:textId="33C6FE33" w:rsidR="00B77C1D" w:rsidRDefault="00B77C1D" w:rsidP="00666E9D">
      <w:pPr>
        <w:pStyle w:val="Beschriftung"/>
      </w:pPr>
    </w:p>
    <w:p w14:paraId="5FC66DA8" w14:textId="5646EDCE" w:rsidR="00A84636" w:rsidRPr="00A84636" w:rsidRDefault="00A84636" w:rsidP="00A84636">
      <w:pPr>
        <w:pStyle w:val="Body"/>
        <w:ind w:left="0"/>
        <w:rPr>
          <w:rFonts w:asciiTheme="minorHAnsi" w:eastAsiaTheme="minorHAnsi" w:hAnsiTheme="minorHAnsi" w:cstheme="minorBidi"/>
          <w:szCs w:val="22"/>
        </w:rPr>
      </w:pPr>
      <w:r w:rsidRPr="00A84636">
        <w:rPr>
          <w:rFonts w:asciiTheme="minorHAnsi" w:eastAsiaTheme="minorHAnsi" w:hAnsiTheme="minorHAnsi" w:cstheme="minorBidi"/>
          <w:szCs w:val="22"/>
        </w:rPr>
        <w:fldChar w:fldCharType="begin"/>
      </w:r>
      <w:r w:rsidRPr="00A84636">
        <w:rPr>
          <w:rFonts w:asciiTheme="minorHAnsi" w:eastAsiaTheme="minorHAnsi" w:hAnsiTheme="minorHAnsi" w:cstheme="minorBidi"/>
          <w:szCs w:val="22"/>
        </w:rPr>
        <w:instrText xml:space="preserve"> REF _Ref330306270 \h  \* MERGEFORMAT </w:instrText>
      </w:r>
      <w:r w:rsidRPr="00A84636">
        <w:rPr>
          <w:rFonts w:asciiTheme="minorHAnsi" w:eastAsiaTheme="minorHAnsi" w:hAnsiTheme="minorHAnsi" w:cstheme="minorBidi"/>
          <w:szCs w:val="22"/>
        </w:rPr>
      </w:r>
      <w:r w:rsidRPr="00A84636">
        <w:rPr>
          <w:rFonts w:asciiTheme="minorHAnsi" w:eastAsiaTheme="minorHAnsi" w:hAnsiTheme="minorHAnsi" w:cstheme="minorBidi"/>
          <w:szCs w:val="22"/>
        </w:rPr>
        <w:fldChar w:fldCharType="separate"/>
      </w:r>
      <w:r w:rsidR="009D39AB" w:rsidRPr="009D39AB">
        <w:rPr>
          <w:rFonts w:asciiTheme="minorHAnsi" w:eastAsiaTheme="minorHAnsi" w:hAnsiTheme="minorHAnsi" w:cstheme="minorBidi"/>
          <w:szCs w:val="22"/>
        </w:rPr>
        <w:t>Figure 5</w:t>
      </w:r>
      <w:r w:rsidRPr="00A84636">
        <w:rPr>
          <w:rFonts w:asciiTheme="minorHAnsi" w:eastAsiaTheme="minorHAnsi" w:hAnsiTheme="minorHAnsi" w:cstheme="minorBidi"/>
          <w:szCs w:val="22"/>
        </w:rPr>
        <w:fldChar w:fldCharType="end"/>
      </w:r>
      <w:r w:rsidRPr="00A84636">
        <w:rPr>
          <w:rFonts w:asciiTheme="minorHAnsi" w:eastAsiaTheme="minorHAnsi" w:hAnsiTheme="minorHAnsi" w:cstheme="minorBidi"/>
          <w:szCs w:val="22"/>
        </w:rPr>
        <w:t xml:space="preserve"> shows </w:t>
      </w:r>
      <w:r w:rsidR="009E129D">
        <w:rPr>
          <w:rFonts w:asciiTheme="minorHAnsi" w:eastAsiaTheme="minorHAnsi" w:hAnsiTheme="minorHAnsi" w:cstheme="minorBidi"/>
          <w:szCs w:val="22"/>
        </w:rPr>
        <w:t>an</w:t>
      </w:r>
      <w:r w:rsidRPr="00A84636">
        <w:rPr>
          <w:rFonts w:asciiTheme="minorHAnsi" w:eastAsiaTheme="minorHAnsi" w:hAnsiTheme="minorHAnsi" w:cstheme="minorBidi"/>
          <w:szCs w:val="22"/>
        </w:rPr>
        <w:t xml:space="preserve"> example of </w:t>
      </w:r>
      <w:r w:rsidR="009E129D">
        <w:rPr>
          <w:rFonts w:asciiTheme="minorHAnsi" w:eastAsiaTheme="minorHAnsi" w:hAnsiTheme="minorHAnsi" w:cstheme="minorBidi"/>
          <w:szCs w:val="22"/>
        </w:rPr>
        <w:t xml:space="preserve">a </w:t>
      </w:r>
      <w:r w:rsidRPr="00A84636">
        <w:rPr>
          <w:rFonts w:asciiTheme="minorHAnsi" w:eastAsiaTheme="minorHAnsi" w:hAnsiTheme="minorHAnsi" w:cstheme="minorBidi"/>
          <w:szCs w:val="22"/>
        </w:rPr>
        <w:t>system function description</w:t>
      </w:r>
      <w:r w:rsidR="009E129D">
        <w:rPr>
          <w:rFonts w:asciiTheme="minorHAnsi" w:eastAsiaTheme="minorHAnsi" w:hAnsiTheme="minorHAnsi" w:cstheme="minorBidi"/>
          <w:szCs w:val="22"/>
        </w:rPr>
        <w:t xml:space="preserve"> that </w:t>
      </w:r>
      <w:proofErr w:type="gramStart"/>
      <w:r w:rsidR="009E129D">
        <w:rPr>
          <w:rFonts w:asciiTheme="minorHAnsi" w:eastAsiaTheme="minorHAnsi" w:hAnsiTheme="minorHAnsi" w:cstheme="minorBidi"/>
          <w:szCs w:val="22"/>
        </w:rPr>
        <w:t>has been derived</w:t>
      </w:r>
      <w:proofErr w:type="gramEnd"/>
      <w:r w:rsidR="009E129D">
        <w:rPr>
          <w:rFonts w:asciiTheme="minorHAnsi" w:eastAsiaTheme="minorHAnsi" w:hAnsiTheme="minorHAnsi" w:cstheme="minorBidi"/>
          <w:szCs w:val="22"/>
        </w:rPr>
        <w:t xml:space="preserve"> within the “method publication app”</w:t>
      </w:r>
      <w:r w:rsidRPr="00A84636">
        <w:rPr>
          <w:rFonts w:asciiTheme="minorHAnsi" w:eastAsiaTheme="minorHAnsi" w:hAnsiTheme="minorHAnsi" w:cstheme="minorBidi"/>
          <w:szCs w:val="22"/>
        </w:rPr>
        <w:t xml:space="preserve">. The system function describes how detailed information to a specific part (step) of the method </w:t>
      </w:r>
      <w:proofErr w:type="gramStart"/>
      <w:r w:rsidRPr="00A84636">
        <w:rPr>
          <w:rFonts w:asciiTheme="minorHAnsi" w:eastAsiaTheme="minorHAnsi" w:hAnsiTheme="minorHAnsi" w:cstheme="minorBidi"/>
          <w:szCs w:val="22"/>
        </w:rPr>
        <w:t>is displayed</w:t>
      </w:r>
      <w:proofErr w:type="gramEnd"/>
      <w:r w:rsidRPr="00A84636">
        <w:rPr>
          <w:rFonts w:asciiTheme="minorHAnsi" w:eastAsiaTheme="minorHAnsi" w:hAnsiTheme="minorHAnsi" w:cstheme="minorBidi"/>
          <w:szCs w:val="22"/>
        </w:rPr>
        <w:t>.</w:t>
      </w:r>
    </w:p>
    <w:p w14:paraId="7F808FEB" w14:textId="77777777" w:rsidR="00B77C1D" w:rsidRPr="00B77C1D" w:rsidRDefault="00B77C1D" w:rsidP="0085231A">
      <w:pPr>
        <w:jc w:val="left"/>
        <w:rPr>
          <w:lang w:val="en-US"/>
        </w:rPr>
      </w:pPr>
      <w:r w:rsidRPr="00B77C1D">
        <w:rPr>
          <w:noProof/>
          <w:lang w:val="en-US"/>
        </w:rPr>
        <w:drawing>
          <wp:inline distT="0" distB="0" distL="0" distR="0" wp14:anchorId="6B188052" wp14:editId="25FFB34A">
            <wp:extent cx="4765755" cy="3178759"/>
            <wp:effectExtent l="0" t="0" r="0" b="3175"/>
            <wp:docPr id="2061" name="Picture 2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F:\System Functions Example.png"/>
                    <pic:cNvPicPr>
                      <a:picLocks noChangeAspect="1" noChangeArrowheads="1"/>
                    </pic:cNvPicPr>
                  </pic:nvPicPr>
                  <pic:blipFill>
                    <a:blip r:embed="rId13">
                      <a:extLst>
                        <a:ext uri="{28A0092B-C50C-407E-A947-70E740481C1C}">
                          <a14:useLocalDpi xmlns:a14="http://schemas.microsoft.com/office/drawing/2010/main" val="0"/>
                        </a:ext>
                      </a:extLst>
                    </a:blip>
                    <a:stretch>
                      <a:fillRect/>
                    </a:stretch>
                  </pic:blipFill>
                  <pic:spPr bwMode="auto">
                    <a:xfrm>
                      <a:off x="0" y="0"/>
                      <a:ext cx="4765755" cy="3178759"/>
                    </a:xfrm>
                    <a:prstGeom prst="rect">
                      <a:avLst/>
                    </a:prstGeom>
                    <a:noFill/>
                    <a:ln>
                      <a:noFill/>
                    </a:ln>
                  </pic:spPr>
                </pic:pic>
              </a:graphicData>
            </a:graphic>
          </wp:inline>
        </w:drawing>
      </w:r>
    </w:p>
    <w:p w14:paraId="021E336B" w14:textId="77777777" w:rsidR="00B77C1D" w:rsidRPr="00B77C1D" w:rsidRDefault="00B77C1D" w:rsidP="00666E9D">
      <w:pPr>
        <w:pStyle w:val="Beschriftung"/>
      </w:pPr>
      <w:bookmarkStart w:id="42" w:name="_Ref330306270"/>
      <w:bookmarkStart w:id="43" w:name="_Toc330563773"/>
      <w:r w:rsidRPr="00B77C1D">
        <w:t xml:space="preserve">Figure </w:t>
      </w:r>
      <w:r w:rsidRPr="00B77C1D">
        <w:fldChar w:fldCharType="begin"/>
      </w:r>
      <w:r w:rsidRPr="00B77C1D">
        <w:instrText xml:space="preserve"> SEQ Figure \* ARABIC </w:instrText>
      </w:r>
      <w:r w:rsidRPr="00B77C1D">
        <w:fldChar w:fldCharType="separate"/>
      </w:r>
      <w:r w:rsidR="009D39AB">
        <w:rPr>
          <w:noProof/>
        </w:rPr>
        <w:t>5</w:t>
      </w:r>
      <w:r w:rsidRPr="00B77C1D">
        <w:fldChar w:fldCharType="end"/>
      </w:r>
      <w:bookmarkEnd w:id="42"/>
      <w:r w:rsidRPr="00B77C1D">
        <w:t>:</w:t>
      </w:r>
      <w:r w:rsidRPr="00B77C1D">
        <w:tab/>
      </w:r>
      <w:bookmarkStart w:id="44" w:name="_Ref330306262"/>
      <w:r w:rsidRPr="00B77C1D">
        <w:t>System function description example</w:t>
      </w:r>
      <w:bookmarkEnd w:id="43"/>
      <w:bookmarkEnd w:id="44"/>
    </w:p>
    <w:p w14:paraId="3C173043" w14:textId="0B9E3142" w:rsidR="00B77C1D" w:rsidRPr="00B77C1D" w:rsidRDefault="00B77C1D" w:rsidP="00666E9D">
      <w:pPr>
        <w:rPr>
          <w:lang w:val="en-US"/>
        </w:rPr>
      </w:pPr>
      <w:bookmarkStart w:id="45" w:name="_Ref304793630"/>
      <w:bookmarkStart w:id="46" w:name="_Toc330563731"/>
      <w:r w:rsidRPr="009E129D">
        <w:rPr>
          <w:b/>
          <w:color w:val="4472C4" w:themeColor="accent5"/>
          <w:lang w:val="en-US"/>
        </w:rPr>
        <w:t>Wrap-up and Next Steps</w:t>
      </w:r>
      <w:bookmarkEnd w:id="45"/>
      <w:bookmarkEnd w:id="46"/>
      <w:r w:rsidR="009E129D">
        <w:rPr>
          <w:b/>
          <w:lang w:val="en-US"/>
        </w:rPr>
        <w:t xml:space="preserve">: </w:t>
      </w:r>
      <w:r w:rsidRPr="00B77C1D">
        <w:rPr>
          <w:lang w:val="en-US"/>
        </w:rPr>
        <w:t xml:space="preserve">As a conclusion of the workshop, the next steps </w:t>
      </w:r>
      <w:proofErr w:type="gramStart"/>
      <w:r w:rsidRPr="00B77C1D">
        <w:rPr>
          <w:lang w:val="en-US"/>
        </w:rPr>
        <w:t>are written down</w:t>
      </w:r>
      <w:proofErr w:type="gramEnd"/>
      <w:r w:rsidRPr="00B77C1D">
        <w:rPr>
          <w:lang w:val="en-US"/>
        </w:rPr>
        <w:t xml:space="preserve"> and contact persons are named in case of upcoming questions. The moderator has to make sure to have contact persons </w:t>
      </w:r>
      <w:proofErr w:type="gramStart"/>
      <w:r w:rsidRPr="00B77C1D">
        <w:rPr>
          <w:lang w:val="en-US"/>
        </w:rPr>
        <w:t>to further clarify</w:t>
      </w:r>
      <w:proofErr w:type="gramEnd"/>
      <w:r w:rsidRPr="00B77C1D">
        <w:rPr>
          <w:lang w:val="en-US"/>
        </w:rPr>
        <w:t xml:space="preserve"> open issues regarding the following:</w:t>
      </w:r>
    </w:p>
    <w:p w14:paraId="60A3614A" w14:textId="77777777" w:rsidR="00B77C1D" w:rsidRPr="00666E9D" w:rsidRDefault="00B77C1D" w:rsidP="00666E9D">
      <w:pPr>
        <w:pStyle w:val="Listenabsatz"/>
        <w:numPr>
          <w:ilvl w:val="0"/>
          <w:numId w:val="5"/>
        </w:numPr>
        <w:rPr>
          <w:lang w:val="en-US"/>
        </w:rPr>
      </w:pPr>
      <w:r w:rsidRPr="00666E9D">
        <w:rPr>
          <w:lang w:val="en-US"/>
        </w:rPr>
        <w:t>Affected Stakeholders</w:t>
      </w:r>
    </w:p>
    <w:p w14:paraId="76D843BF" w14:textId="77777777" w:rsidR="00B77C1D" w:rsidRPr="00666E9D" w:rsidRDefault="00B77C1D" w:rsidP="00666E9D">
      <w:pPr>
        <w:pStyle w:val="Listenabsatz"/>
        <w:numPr>
          <w:ilvl w:val="0"/>
          <w:numId w:val="5"/>
        </w:numPr>
        <w:rPr>
          <w:lang w:val="en-US"/>
        </w:rPr>
      </w:pPr>
      <w:r w:rsidRPr="00666E9D">
        <w:rPr>
          <w:lang w:val="en-US"/>
        </w:rPr>
        <w:t>Stakeholder Goals</w:t>
      </w:r>
    </w:p>
    <w:p w14:paraId="61ABFDDB" w14:textId="77777777" w:rsidR="00B77C1D" w:rsidRPr="00666E9D" w:rsidRDefault="00B77C1D" w:rsidP="00666E9D">
      <w:pPr>
        <w:pStyle w:val="Listenabsatz"/>
        <w:numPr>
          <w:ilvl w:val="0"/>
          <w:numId w:val="5"/>
        </w:numPr>
        <w:rPr>
          <w:lang w:val="en-US"/>
        </w:rPr>
      </w:pPr>
      <w:r w:rsidRPr="00666E9D">
        <w:rPr>
          <w:lang w:val="en-US"/>
        </w:rPr>
        <w:t>Stakeholder Description</w:t>
      </w:r>
    </w:p>
    <w:p w14:paraId="1E36A3FC" w14:textId="77777777" w:rsidR="00B77C1D" w:rsidRPr="00666E9D" w:rsidRDefault="00B77C1D" w:rsidP="00666E9D">
      <w:pPr>
        <w:pStyle w:val="Listenabsatz"/>
        <w:numPr>
          <w:ilvl w:val="0"/>
          <w:numId w:val="5"/>
        </w:numPr>
        <w:rPr>
          <w:lang w:val="en-US"/>
        </w:rPr>
      </w:pPr>
      <w:r w:rsidRPr="00666E9D">
        <w:rPr>
          <w:lang w:val="en-US"/>
        </w:rPr>
        <w:t>User Persona</w:t>
      </w:r>
    </w:p>
    <w:p w14:paraId="313DC3D4" w14:textId="77777777" w:rsidR="00B77C1D" w:rsidRPr="00666E9D" w:rsidRDefault="00B77C1D" w:rsidP="00666E9D">
      <w:pPr>
        <w:pStyle w:val="Listenabsatz"/>
        <w:numPr>
          <w:ilvl w:val="0"/>
          <w:numId w:val="5"/>
        </w:numPr>
        <w:rPr>
          <w:lang w:val="en-US"/>
        </w:rPr>
      </w:pPr>
      <w:r w:rsidRPr="00666E9D">
        <w:rPr>
          <w:lang w:val="en-US"/>
        </w:rPr>
        <w:t>Description of as-is Situation</w:t>
      </w:r>
    </w:p>
    <w:p w14:paraId="298E6838" w14:textId="77777777" w:rsidR="00B77C1D" w:rsidRPr="00666E9D" w:rsidRDefault="00B77C1D" w:rsidP="00666E9D">
      <w:pPr>
        <w:pStyle w:val="Listenabsatz"/>
        <w:numPr>
          <w:ilvl w:val="0"/>
          <w:numId w:val="5"/>
        </w:numPr>
        <w:rPr>
          <w:lang w:val="en-US"/>
        </w:rPr>
      </w:pPr>
      <w:r w:rsidRPr="00666E9D">
        <w:rPr>
          <w:lang w:val="en-US"/>
        </w:rPr>
        <w:t>Problems in as-is Situation</w:t>
      </w:r>
    </w:p>
    <w:p w14:paraId="5740FBC4" w14:textId="77777777" w:rsidR="00B77C1D" w:rsidRPr="00666E9D" w:rsidRDefault="00B77C1D" w:rsidP="00666E9D">
      <w:pPr>
        <w:pStyle w:val="Listenabsatz"/>
        <w:numPr>
          <w:ilvl w:val="0"/>
          <w:numId w:val="5"/>
        </w:numPr>
        <w:rPr>
          <w:lang w:val="en-US"/>
        </w:rPr>
      </w:pPr>
      <w:r w:rsidRPr="00666E9D">
        <w:rPr>
          <w:lang w:val="en-US"/>
        </w:rPr>
        <w:t>Description of to-be Situation</w:t>
      </w:r>
    </w:p>
    <w:p w14:paraId="73077CB8" w14:textId="77777777" w:rsidR="00B77C1D" w:rsidRPr="00666E9D" w:rsidRDefault="00B77C1D" w:rsidP="00666E9D">
      <w:pPr>
        <w:pStyle w:val="Listenabsatz"/>
        <w:numPr>
          <w:ilvl w:val="0"/>
          <w:numId w:val="5"/>
        </w:numPr>
        <w:rPr>
          <w:lang w:val="en-US"/>
        </w:rPr>
      </w:pPr>
      <w:r w:rsidRPr="00666E9D">
        <w:rPr>
          <w:lang w:val="en-US"/>
        </w:rPr>
        <w:t>Technical Constraints</w:t>
      </w:r>
    </w:p>
    <w:p w14:paraId="01489BFA" w14:textId="77777777" w:rsidR="00B77C1D" w:rsidRPr="00666E9D" w:rsidRDefault="00B77C1D" w:rsidP="00666E9D">
      <w:pPr>
        <w:pStyle w:val="Listenabsatz"/>
        <w:numPr>
          <w:ilvl w:val="0"/>
          <w:numId w:val="5"/>
        </w:numPr>
        <w:rPr>
          <w:lang w:val="en-US"/>
        </w:rPr>
      </w:pPr>
      <w:r w:rsidRPr="00666E9D">
        <w:rPr>
          <w:lang w:val="en-US"/>
        </w:rPr>
        <w:t>Exchanged Data</w:t>
      </w:r>
    </w:p>
    <w:p w14:paraId="56FB43B9" w14:textId="77777777" w:rsidR="00603AB8" w:rsidRDefault="00603AB8">
      <w:pPr>
        <w:rPr>
          <w:rFonts w:asciiTheme="majorHAnsi" w:eastAsiaTheme="majorEastAsia" w:hAnsiTheme="majorHAnsi" w:cstheme="majorBidi"/>
          <w:color w:val="2E74B5" w:themeColor="accent1" w:themeShade="BF"/>
          <w:sz w:val="26"/>
          <w:szCs w:val="26"/>
          <w:lang w:val="en-US"/>
        </w:rPr>
      </w:pPr>
      <w:r>
        <w:rPr>
          <w:lang w:val="en-US"/>
        </w:rPr>
        <w:br w:type="page"/>
      </w:r>
    </w:p>
    <w:p w14:paraId="76850900" w14:textId="5F68BE9C" w:rsidR="00603AB8" w:rsidRPr="009D39AB" w:rsidRDefault="00603AB8" w:rsidP="000F6FA1">
      <w:pPr>
        <w:pStyle w:val="berschrift2"/>
        <w:rPr>
          <w:lang w:val="en-US"/>
        </w:rPr>
      </w:pPr>
      <w:bookmarkStart w:id="47" w:name="_Ref448225485"/>
      <w:r w:rsidRPr="009D39AB">
        <w:rPr>
          <w:lang w:val="en-US"/>
        </w:rPr>
        <w:t>Document Elicited Requirements (Workshop Results)</w:t>
      </w:r>
      <w:bookmarkEnd w:id="47"/>
      <w:r w:rsidR="009E129D" w:rsidRPr="009D39AB">
        <w:rPr>
          <w:lang w:val="en-US"/>
        </w:rPr>
        <w:t xml:space="preserve"> </w:t>
      </w:r>
      <w:r w:rsidR="009E129D" w:rsidRPr="009D39AB">
        <w:rPr>
          <w:sz w:val="22"/>
          <w:lang w:val="en-US"/>
        </w:rPr>
        <w:t>(Task 1.3)</w:t>
      </w:r>
      <w:r w:rsidR="009E129D" w:rsidRPr="009D39AB">
        <w:rPr>
          <w:lang w:val="en-US"/>
        </w:rPr>
        <w:t xml:space="preserve"> </w:t>
      </w:r>
    </w:p>
    <w:p w14:paraId="71FC2601" w14:textId="42D6EC95" w:rsidR="009E129D" w:rsidRDefault="00603AB8" w:rsidP="00603AB8">
      <w:pPr>
        <w:rPr>
          <w:lang w:val="en-US"/>
        </w:rPr>
      </w:pPr>
      <w:r w:rsidRPr="00603AB8">
        <w:rPr>
          <w:lang w:val="en-US"/>
        </w:rPr>
        <w:t xml:space="preserve">This task comprises processing </w:t>
      </w:r>
      <w:r w:rsidR="009E129D">
        <w:rPr>
          <w:lang w:val="en-US"/>
        </w:rPr>
        <w:t xml:space="preserve">and documentation </w:t>
      </w:r>
      <w:r w:rsidRPr="00603AB8">
        <w:rPr>
          <w:lang w:val="en-US"/>
        </w:rPr>
        <w:t xml:space="preserve">of information gathered during the workshop in a form, that </w:t>
      </w:r>
      <w:r w:rsidR="009E129D">
        <w:rPr>
          <w:lang w:val="en-US"/>
        </w:rPr>
        <w:t xml:space="preserve">all </w:t>
      </w:r>
      <w:r w:rsidRPr="00603AB8">
        <w:rPr>
          <w:lang w:val="en-US"/>
        </w:rPr>
        <w:t xml:space="preserve">involved project stakeholders are able to comprehend </w:t>
      </w:r>
      <w:r w:rsidR="009E129D">
        <w:rPr>
          <w:lang w:val="en-US"/>
        </w:rPr>
        <w:t xml:space="preserve">all </w:t>
      </w:r>
      <w:r w:rsidRPr="00603AB8">
        <w:rPr>
          <w:lang w:val="en-US"/>
        </w:rPr>
        <w:t xml:space="preserve">elicited </w:t>
      </w:r>
      <w:r w:rsidR="009E129D">
        <w:rPr>
          <w:lang w:val="en-US"/>
        </w:rPr>
        <w:t xml:space="preserve">requirements </w:t>
      </w:r>
      <w:r w:rsidRPr="00603AB8">
        <w:rPr>
          <w:lang w:val="en-US"/>
        </w:rPr>
        <w:t xml:space="preserve">information. </w:t>
      </w:r>
    </w:p>
    <w:p w14:paraId="742356AE" w14:textId="4CA5B988" w:rsidR="00603AB8" w:rsidRPr="00603AB8" w:rsidRDefault="00603AB8" w:rsidP="00603AB8">
      <w:pPr>
        <w:rPr>
          <w:lang w:val="en-US"/>
        </w:rPr>
      </w:pPr>
      <w:r w:rsidRPr="00603AB8">
        <w:rPr>
          <w:lang w:val="en-US"/>
        </w:rPr>
        <w:t xml:space="preserve">The </w:t>
      </w:r>
      <w:r w:rsidR="009E129D">
        <w:rPr>
          <w:lang w:val="en-US"/>
        </w:rPr>
        <w:t>resulting w</w:t>
      </w:r>
      <w:r w:rsidRPr="009E129D">
        <w:rPr>
          <w:lang w:val="en-US"/>
        </w:rPr>
        <w:t xml:space="preserve">orkshop </w:t>
      </w:r>
      <w:r w:rsidR="00292BA9">
        <w:rPr>
          <w:lang w:val="en-US"/>
        </w:rPr>
        <w:t>d</w:t>
      </w:r>
      <w:r w:rsidR="00292BA9" w:rsidRPr="009E129D">
        <w:rPr>
          <w:lang w:val="en-US"/>
        </w:rPr>
        <w:t>ocumentation</w:t>
      </w:r>
      <w:r w:rsidR="00292BA9">
        <w:rPr>
          <w:lang w:val="en-US"/>
        </w:rPr>
        <w:t xml:space="preserve"> represents the requirements specification (and is part of the </w:t>
      </w:r>
      <w:r w:rsidRPr="00603AB8">
        <w:rPr>
          <w:lang w:val="en-US"/>
        </w:rPr>
        <w:t>interaction concept description</w:t>
      </w:r>
      <w:r w:rsidR="00292BA9">
        <w:rPr>
          <w:lang w:val="en-US"/>
        </w:rPr>
        <w:t>)</w:t>
      </w:r>
      <w:r w:rsidRPr="00603AB8">
        <w:rPr>
          <w:lang w:val="en-US"/>
        </w:rPr>
        <w:t xml:space="preserve"> and forms a basis for all upcoming activities. It </w:t>
      </w:r>
      <w:proofErr w:type="gramStart"/>
      <w:r w:rsidRPr="00603AB8">
        <w:rPr>
          <w:lang w:val="en-US"/>
        </w:rPr>
        <w:t>can be seen</w:t>
      </w:r>
      <w:proofErr w:type="gramEnd"/>
      <w:r w:rsidRPr="00603AB8">
        <w:rPr>
          <w:lang w:val="en-US"/>
        </w:rPr>
        <w:t xml:space="preserve"> as a first draft version of the concept and documents all elicited information in a structure (see </w:t>
      </w:r>
      <w:r w:rsidR="009E129D">
        <w:rPr>
          <w:lang w:val="en-US"/>
        </w:rPr>
        <w:fldChar w:fldCharType="begin"/>
      </w:r>
      <w:r w:rsidR="009E129D">
        <w:rPr>
          <w:lang w:val="en-US"/>
        </w:rPr>
        <w:instrText xml:space="preserve"> REF _Ref448236031 \h </w:instrText>
      </w:r>
      <w:r w:rsidR="009E129D">
        <w:rPr>
          <w:lang w:val="en-US"/>
        </w:rPr>
      </w:r>
      <w:r w:rsidR="009E129D">
        <w:rPr>
          <w:lang w:val="en-US"/>
        </w:rPr>
        <w:fldChar w:fldCharType="separate"/>
      </w:r>
      <w:r w:rsidR="009D39AB" w:rsidRPr="009D39AB">
        <w:rPr>
          <w:lang w:val="en-US"/>
        </w:rPr>
        <w:t xml:space="preserve">Table </w:t>
      </w:r>
      <w:r w:rsidR="009D39AB" w:rsidRPr="009D39AB">
        <w:rPr>
          <w:noProof/>
          <w:lang w:val="en-US"/>
        </w:rPr>
        <w:t>IX</w:t>
      </w:r>
      <w:r w:rsidR="009E129D">
        <w:rPr>
          <w:lang w:val="en-US"/>
        </w:rPr>
        <w:fldChar w:fldCharType="end"/>
      </w:r>
      <w:r w:rsidRPr="00603AB8">
        <w:rPr>
          <w:lang w:val="en-US"/>
        </w:rPr>
        <w:t xml:space="preserve">) that is similar to the workshop agenda. </w:t>
      </w:r>
    </w:p>
    <w:p w14:paraId="4F672B56" w14:textId="066587D6" w:rsidR="00603AB8" w:rsidRPr="00603AB8" w:rsidRDefault="00603AB8" w:rsidP="00603AB8">
      <w:pPr>
        <w:rPr>
          <w:lang w:val="en-US"/>
        </w:rPr>
      </w:pPr>
      <w:r w:rsidRPr="00603AB8">
        <w:rPr>
          <w:lang w:val="en-US"/>
        </w:rPr>
        <w:t>It is a lightweight documentation, focusing on the information th</w:t>
      </w:r>
      <w:r>
        <w:rPr>
          <w:lang w:val="en-US"/>
        </w:rPr>
        <w:t xml:space="preserve">at </w:t>
      </w:r>
      <w:proofErr w:type="gramStart"/>
      <w:r>
        <w:rPr>
          <w:lang w:val="en-US"/>
        </w:rPr>
        <w:t>is needed</w:t>
      </w:r>
      <w:proofErr w:type="gramEnd"/>
      <w:r>
        <w:rPr>
          <w:lang w:val="en-US"/>
        </w:rPr>
        <w:t xml:space="preserve"> for further steps.</w:t>
      </w:r>
    </w:p>
    <w:p w14:paraId="5B7CB737" w14:textId="40DDA2A4" w:rsidR="00603AB8" w:rsidRPr="00603AB8" w:rsidRDefault="00603AB8" w:rsidP="00603AB8">
      <w:pPr>
        <w:rPr>
          <w:lang w:val="en-US"/>
        </w:rPr>
      </w:pPr>
      <w:bookmarkStart w:id="48" w:name="_Ref304906651"/>
      <w:bookmarkStart w:id="49" w:name="_Ref305066642"/>
      <w:bookmarkStart w:id="50" w:name="_Ref305066645"/>
      <w:bookmarkStart w:id="51" w:name="_Ref305068091"/>
      <w:bookmarkStart w:id="52" w:name="_Toc330563734"/>
      <w:r w:rsidRPr="00292BA9">
        <w:rPr>
          <w:b/>
          <w:color w:val="4472C4" w:themeColor="accent5"/>
          <w:lang w:val="en-US"/>
        </w:rPr>
        <w:t>Workshop Documentation Template</w:t>
      </w:r>
      <w:bookmarkEnd w:id="48"/>
      <w:bookmarkEnd w:id="49"/>
      <w:bookmarkEnd w:id="50"/>
      <w:bookmarkEnd w:id="51"/>
      <w:bookmarkEnd w:id="52"/>
      <w:r w:rsidR="00292BA9">
        <w:rPr>
          <w:b/>
          <w:lang w:val="en-US"/>
        </w:rPr>
        <w:t xml:space="preserve">: </w:t>
      </w:r>
      <w:r w:rsidR="00292BA9">
        <w:rPr>
          <w:lang w:val="en-US"/>
        </w:rPr>
        <w:fldChar w:fldCharType="begin"/>
      </w:r>
      <w:r w:rsidR="00292BA9">
        <w:rPr>
          <w:b/>
          <w:lang w:val="en-US"/>
        </w:rPr>
        <w:instrText xml:space="preserve"> REF _Ref448236031 \h </w:instrText>
      </w:r>
      <w:r w:rsidR="00292BA9">
        <w:rPr>
          <w:lang w:val="en-US"/>
        </w:rPr>
      </w:r>
      <w:r w:rsidR="00292BA9">
        <w:rPr>
          <w:lang w:val="en-US"/>
        </w:rPr>
        <w:fldChar w:fldCharType="separate"/>
      </w:r>
      <w:r w:rsidR="009D39AB" w:rsidRPr="009D39AB">
        <w:rPr>
          <w:lang w:val="en-US"/>
        </w:rPr>
        <w:t xml:space="preserve">Table </w:t>
      </w:r>
      <w:r w:rsidR="009D39AB" w:rsidRPr="009D39AB">
        <w:rPr>
          <w:noProof/>
          <w:lang w:val="en-US"/>
        </w:rPr>
        <w:t>IX</w:t>
      </w:r>
      <w:r w:rsidR="00292BA9">
        <w:rPr>
          <w:lang w:val="en-US"/>
        </w:rPr>
        <w:fldChar w:fldCharType="end"/>
      </w:r>
      <w:r w:rsidRPr="00603AB8">
        <w:rPr>
          <w:lang w:val="en-US"/>
        </w:rPr>
        <w:t xml:space="preserve"> shows a </w:t>
      </w:r>
      <w:r w:rsidR="00292BA9">
        <w:rPr>
          <w:lang w:val="en-US"/>
        </w:rPr>
        <w:t xml:space="preserve">structure </w:t>
      </w:r>
      <w:r w:rsidRPr="00603AB8">
        <w:rPr>
          <w:lang w:val="en-US"/>
        </w:rPr>
        <w:t xml:space="preserve">template </w:t>
      </w:r>
      <w:r w:rsidR="00292BA9">
        <w:rPr>
          <w:lang w:val="en-US"/>
        </w:rPr>
        <w:t>that you might use to create the requirements document. The template</w:t>
      </w:r>
      <w:r w:rsidRPr="00603AB8">
        <w:rPr>
          <w:lang w:val="en-US"/>
        </w:rPr>
        <w:t xml:space="preserve"> includes a description of every chapter and if applicable a related link to the information elicited </w:t>
      </w:r>
      <w:r w:rsidR="00292BA9">
        <w:rPr>
          <w:lang w:val="en-US"/>
        </w:rPr>
        <w:t>during the workshop and corresponding description templates.</w:t>
      </w:r>
    </w:p>
    <w:p w14:paraId="37F4341D" w14:textId="6FD895FF" w:rsidR="009E129D" w:rsidRDefault="009E129D" w:rsidP="009E129D">
      <w:pPr>
        <w:pStyle w:val="Beschriftung"/>
        <w:keepNext/>
      </w:pPr>
      <w:bookmarkStart w:id="53" w:name="_Ref448236031"/>
      <w:r>
        <w:t xml:space="preserve">Table </w:t>
      </w:r>
      <w:r>
        <w:fldChar w:fldCharType="begin"/>
      </w:r>
      <w:r>
        <w:instrText xml:space="preserve"> SEQ Table \* ROMAN </w:instrText>
      </w:r>
      <w:r>
        <w:fldChar w:fldCharType="separate"/>
      </w:r>
      <w:r w:rsidR="009D39AB">
        <w:rPr>
          <w:noProof/>
        </w:rPr>
        <w:t>IX</w:t>
      </w:r>
      <w:r>
        <w:fldChar w:fldCharType="end"/>
      </w:r>
      <w:bookmarkEnd w:id="53"/>
      <w:r>
        <w:t>: Workshop documentation template</w:t>
      </w:r>
    </w:p>
    <w:tbl>
      <w:tblPr>
        <w:tblStyle w:val="Tabellenraster"/>
        <w:tblW w:w="0" w:type="auto"/>
        <w:tblLook w:val="04A0" w:firstRow="1" w:lastRow="0" w:firstColumn="1" w:lastColumn="0" w:noHBand="0" w:noVBand="1"/>
      </w:tblPr>
      <w:tblGrid>
        <w:gridCol w:w="662"/>
        <w:gridCol w:w="2342"/>
        <w:gridCol w:w="6058"/>
      </w:tblGrid>
      <w:tr w:rsidR="00603AB8" w:rsidRPr="00292BA9" w14:paraId="11D060DB" w14:textId="77777777" w:rsidTr="00603AB8">
        <w:trPr>
          <w:cnfStyle w:val="100000000000" w:firstRow="1" w:lastRow="0" w:firstColumn="0" w:lastColumn="0" w:oddVBand="0" w:evenVBand="0" w:oddHBand="0" w:evenHBand="0" w:firstRowFirstColumn="0" w:firstRowLastColumn="0" w:lastRowFirstColumn="0" w:lastRowLastColumn="0"/>
        </w:trPr>
        <w:tc>
          <w:tcPr>
            <w:tcW w:w="662" w:type="dxa"/>
          </w:tcPr>
          <w:p w14:paraId="5A8DA733" w14:textId="77777777" w:rsidR="00603AB8" w:rsidRPr="00292BA9" w:rsidRDefault="00603AB8" w:rsidP="00603AB8">
            <w:pPr>
              <w:spacing w:after="160" w:line="259" w:lineRule="auto"/>
              <w:rPr>
                <w:rFonts w:cs="Arial"/>
                <w:lang w:val="en-US"/>
              </w:rPr>
            </w:pPr>
            <w:r w:rsidRPr="00292BA9">
              <w:rPr>
                <w:rFonts w:cs="Arial"/>
                <w:lang w:val="en-US"/>
              </w:rPr>
              <w:t>No</w:t>
            </w:r>
          </w:p>
        </w:tc>
        <w:tc>
          <w:tcPr>
            <w:tcW w:w="2342" w:type="dxa"/>
          </w:tcPr>
          <w:p w14:paraId="075430CA" w14:textId="77777777" w:rsidR="00603AB8" w:rsidRPr="00292BA9" w:rsidRDefault="00603AB8" w:rsidP="00603AB8">
            <w:pPr>
              <w:spacing w:after="160" w:line="259" w:lineRule="auto"/>
              <w:rPr>
                <w:rFonts w:cs="Arial"/>
                <w:lang w:val="en-US"/>
              </w:rPr>
            </w:pPr>
            <w:r w:rsidRPr="00292BA9">
              <w:rPr>
                <w:rFonts w:cs="Arial"/>
                <w:lang w:val="en-US"/>
              </w:rPr>
              <w:t>Chapter name</w:t>
            </w:r>
          </w:p>
        </w:tc>
        <w:tc>
          <w:tcPr>
            <w:tcW w:w="6058" w:type="dxa"/>
          </w:tcPr>
          <w:p w14:paraId="43E06004" w14:textId="77777777" w:rsidR="00603AB8" w:rsidRPr="00292BA9" w:rsidRDefault="00603AB8" w:rsidP="00603AB8">
            <w:pPr>
              <w:spacing w:after="160" w:line="259" w:lineRule="auto"/>
              <w:rPr>
                <w:rFonts w:cs="Arial"/>
                <w:lang w:val="en-US"/>
              </w:rPr>
            </w:pPr>
            <w:r w:rsidRPr="00292BA9">
              <w:rPr>
                <w:rFonts w:cs="Arial"/>
                <w:lang w:val="en-US"/>
              </w:rPr>
              <w:t>Description of chapter content</w:t>
            </w:r>
          </w:p>
        </w:tc>
      </w:tr>
      <w:tr w:rsidR="00603AB8" w:rsidRPr="00A73EF4" w14:paraId="4383D8B8" w14:textId="77777777" w:rsidTr="00603AB8">
        <w:tc>
          <w:tcPr>
            <w:tcW w:w="662" w:type="dxa"/>
          </w:tcPr>
          <w:p w14:paraId="02207E84" w14:textId="77777777" w:rsidR="00603AB8" w:rsidRPr="00292BA9" w:rsidRDefault="00603AB8" w:rsidP="00603AB8">
            <w:pPr>
              <w:spacing w:after="160" w:line="259" w:lineRule="auto"/>
              <w:rPr>
                <w:rFonts w:cs="Arial"/>
                <w:lang w:val="en-US"/>
              </w:rPr>
            </w:pPr>
            <w:r w:rsidRPr="00292BA9">
              <w:rPr>
                <w:rFonts w:cs="Arial"/>
                <w:lang w:val="en-US"/>
              </w:rPr>
              <w:t>1</w:t>
            </w:r>
          </w:p>
        </w:tc>
        <w:tc>
          <w:tcPr>
            <w:tcW w:w="2342" w:type="dxa"/>
          </w:tcPr>
          <w:p w14:paraId="33A22FF9" w14:textId="77777777" w:rsidR="00603AB8" w:rsidRPr="00292BA9" w:rsidRDefault="00603AB8" w:rsidP="00603AB8">
            <w:pPr>
              <w:spacing w:after="160" w:line="259" w:lineRule="auto"/>
              <w:rPr>
                <w:rFonts w:cs="Arial"/>
                <w:lang w:val="en-US"/>
              </w:rPr>
            </w:pPr>
            <w:r w:rsidRPr="00292BA9">
              <w:rPr>
                <w:rFonts w:cs="Arial"/>
                <w:lang w:val="en-US"/>
              </w:rPr>
              <w:t>Introduction</w:t>
            </w:r>
          </w:p>
        </w:tc>
        <w:tc>
          <w:tcPr>
            <w:tcW w:w="6058" w:type="dxa"/>
          </w:tcPr>
          <w:p w14:paraId="701728C4" w14:textId="77777777" w:rsidR="00603AB8" w:rsidRPr="00292BA9" w:rsidRDefault="00603AB8" w:rsidP="00603AB8">
            <w:pPr>
              <w:spacing w:after="160" w:line="259" w:lineRule="auto"/>
              <w:rPr>
                <w:rFonts w:cs="Arial"/>
                <w:lang w:val="en-US"/>
              </w:rPr>
            </w:pPr>
            <w:r w:rsidRPr="00292BA9">
              <w:rPr>
                <w:rFonts w:cs="Arial"/>
                <w:lang w:val="en-US"/>
              </w:rPr>
              <w:t>Short description of the document; Contents; Reason and purpose of the document; Text can be very generic and reusable but delivers a good starting point if someone reads the document for the first time.</w:t>
            </w:r>
          </w:p>
        </w:tc>
      </w:tr>
      <w:tr w:rsidR="00603AB8" w:rsidRPr="00A73EF4" w14:paraId="05720DDE" w14:textId="77777777" w:rsidTr="00603AB8">
        <w:trPr>
          <w:cnfStyle w:val="000000010000" w:firstRow="0" w:lastRow="0" w:firstColumn="0" w:lastColumn="0" w:oddVBand="0" w:evenVBand="0" w:oddHBand="0" w:evenHBand="1" w:firstRowFirstColumn="0" w:firstRowLastColumn="0" w:lastRowFirstColumn="0" w:lastRowLastColumn="0"/>
        </w:trPr>
        <w:tc>
          <w:tcPr>
            <w:tcW w:w="662" w:type="dxa"/>
          </w:tcPr>
          <w:p w14:paraId="341DEBE0" w14:textId="77777777" w:rsidR="00603AB8" w:rsidRPr="00292BA9" w:rsidRDefault="00603AB8" w:rsidP="00603AB8">
            <w:pPr>
              <w:spacing w:after="160" w:line="259" w:lineRule="auto"/>
              <w:rPr>
                <w:rFonts w:cs="Arial"/>
                <w:lang w:val="en-US"/>
              </w:rPr>
            </w:pPr>
            <w:r w:rsidRPr="00292BA9">
              <w:rPr>
                <w:rFonts w:cs="Arial"/>
                <w:lang w:val="en-US"/>
              </w:rPr>
              <w:t>2</w:t>
            </w:r>
          </w:p>
        </w:tc>
        <w:tc>
          <w:tcPr>
            <w:tcW w:w="2342" w:type="dxa"/>
          </w:tcPr>
          <w:p w14:paraId="7AEED2D4" w14:textId="77777777" w:rsidR="00603AB8" w:rsidRPr="00292BA9" w:rsidRDefault="00603AB8" w:rsidP="00603AB8">
            <w:pPr>
              <w:spacing w:after="160" w:line="259" w:lineRule="auto"/>
              <w:rPr>
                <w:rFonts w:cs="Arial"/>
                <w:lang w:val="en-US"/>
              </w:rPr>
            </w:pPr>
            <w:r w:rsidRPr="00292BA9">
              <w:rPr>
                <w:rFonts w:cs="Arial"/>
                <w:lang w:val="en-US"/>
              </w:rPr>
              <w:t>Usage context</w:t>
            </w:r>
          </w:p>
        </w:tc>
        <w:tc>
          <w:tcPr>
            <w:tcW w:w="6058" w:type="dxa"/>
          </w:tcPr>
          <w:p w14:paraId="371B02C8" w14:textId="77777777" w:rsidR="00603AB8" w:rsidRPr="00292BA9" w:rsidRDefault="00603AB8" w:rsidP="00603AB8">
            <w:pPr>
              <w:spacing w:after="160" w:line="259" w:lineRule="auto"/>
              <w:rPr>
                <w:rFonts w:cs="Arial"/>
                <w:lang w:val="en-US"/>
              </w:rPr>
            </w:pPr>
            <w:r w:rsidRPr="00292BA9">
              <w:rPr>
                <w:rFonts w:cs="Arial"/>
                <w:lang w:val="en-US"/>
              </w:rPr>
              <w:t xml:space="preserve">The usage context is a plausible description of the environment and situation based on a coherent set of assumptions. Describes the 95% case when the system </w:t>
            </w:r>
            <w:proofErr w:type="gramStart"/>
            <w:r w:rsidRPr="00292BA9">
              <w:rPr>
                <w:rFonts w:cs="Arial"/>
                <w:lang w:val="en-US"/>
              </w:rPr>
              <w:t>will be used</w:t>
            </w:r>
            <w:proofErr w:type="gramEnd"/>
            <w:r w:rsidRPr="00292BA9">
              <w:rPr>
                <w:rFonts w:cs="Arial"/>
                <w:lang w:val="en-US"/>
              </w:rPr>
              <w:t>. The usage context does not include specific solutions.</w:t>
            </w:r>
          </w:p>
          <w:p w14:paraId="22467E90" w14:textId="3C57E8EF" w:rsidR="00603AB8" w:rsidRPr="00292BA9" w:rsidRDefault="00603AB8" w:rsidP="002D5E5A">
            <w:pPr>
              <w:spacing w:after="160" w:line="259" w:lineRule="auto"/>
              <w:rPr>
                <w:rFonts w:cs="Arial"/>
                <w:lang w:val="en-US"/>
              </w:rPr>
            </w:pPr>
            <w:r w:rsidRPr="00292BA9">
              <w:rPr>
                <w:rFonts w:cs="Arial"/>
                <w:lang w:val="en-US"/>
              </w:rPr>
              <w:t xml:space="preserve">Usage context is elicited during the workshop when </w:t>
            </w:r>
            <w:r w:rsidR="00292BA9">
              <w:rPr>
                <w:rFonts w:cs="Arial"/>
                <w:lang w:val="en-US"/>
              </w:rPr>
              <w:t>discussing</w:t>
            </w:r>
            <w:r w:rsidRPr="00292BA9">
              <w:rPr>
                <w:rFonts w:cs="Arial"/>
                <w:lang w:val="en-US"/>
              </w:rPr>
              <w:t xml:space="preserve"> </w:t>
            </w:r>
            <w:r w:rsidR="00292BA9">
              <w:rPr>
                <w:rFonts w:cs="Arial"/>
                <w:lang w:val="en-US"/>
              </w:rPr>
              <w:t xml:space="preserve">end user characteristics / </w:t>
            </w:r>
            <w:r w:rsidRPr="00292BA9">
              <w:rPr>
                <w:rFonts w:cs="Arial"/>
                <w:lang w:val="en-US"/>
              </w:rPr>
              <w:t>persona</w:t>
            </w:r>
            <w:r w:rsidR="00292BA9">
              <w:rPr>
                <w:rFonts w:cs="Arial"/>
                <w:lang w:val="en-US"/>
              </w:rPr>
              <w:t xml:space="preserve">s (see </w:t>
            </w:r>
            <w:r w:rsidR="00292BA9">
              <w:rPr>
                <w:rFonts w:cs="Arial"/>
                <w:lang w:val="en-US"/>
              </w:rPr>
              <w:fldChar w:fldCharType="begin"/>
            </w:r>
            <w:r w:rsidR="00292BA9">
              <w:rPr>
                <w:rFonts w:cs="Arial"/>
                <w:lang w:val="en-US"/>
              </w:rPr>
              <w:instrText xml:space="preserve"> REF _Ref448228829 \h </w:instrText>
            </w:r>
            <w:r w:rsidR="00292BA9">
              <w:rPr>
                <w:rFonts w:cs="Arial"/>
                <w:lang w:val="en-US"/>
              </w:rPr>
            </w:r>
            <w:r w:rsidR="00292BA9">
              <w:rPr>
                <w:rFonts w:cs="Arial"/>
                <w:lang w:val="en-US"/>
              </w:rPr>
              <w:fldChar w:fldCharType="separate"/>
            </w:r>
            <w:r w:rsidR="009D39AB" w:rsidRPr="009D39AB">
              <w:rPr>
                <w:lang w:val="en-US"/>
              </w:rPr>
              <w:t xml:space="preserve">Table </w:t>
            </w:r>
            <w:r w:rsidR="009D39AB" w:rsidRPr="009D39AB">
              <w:rPr>
                <w:noProof/>
                <w:lang w:val="en-US"/>
              </w:rPr>
              <w:t>V</w:t>
            </w:r>
            <w:r w:rsidR="00292BA9">
              <w:rPr>
                <w:rFonts w:cs="Arial"/>
                <w:lang w:val="en-US"/>
              </w:rPr>
              <w:fldChar w:fldCharType="end"/>
            </w:r>
            <w:r w:rsidR="00292BA9">
              <w:rPr>
                <w:rFonts w:cs="Arial"/>
                <w:lang w:val="en-US"/>
              </w:rPr>
              <w:t xml:space="preserve">), the </w:t>
            </w:r>
            <w:r w:rsidRPr="00292BA9">
              <w:rPr>
                <w:rFonts w:cs="Arial"/>
                <w:lang w:val="en-US"/>
              </w:rPr>
              <w:t>as-is</w:t>
            </w:r>
            <w:r w:rsidR="00292BA9">
              <w:rPr>
                <w:rFonts w:cs="Arial"/>
                <w:lang w:val="en-US"/>
              </w:rPr>
              <w:t xml:space="preserve"> situation</w:t>
            </w:r>
            <w:r w:rsidRPr="00292BA9">
              <w:rPr>
                <w:rFonts w:cs="Arial"/>
                <w:lang w:val="en-US"/>
              </w:rPr>
              <w:t xml:space="preserve"> (</w:t>
            </w:r>
            <w:r w:rsidR="00292BA9">
              <w:rPr>
                <w:rFonts w:cs="Arial"/>
                <w:lang w:val="en-US"/>
              </w:rPr>
              <w:t xml:space="preserve">see </w:t>
            </w:r>
            <w:r w:rsidR="002D5E5A">
              <w:rPr>
                <w:rFonts w:cs="Arial"/>
                <w:lang w:val="en-US"/>
              </w:rPr>
              <w:fldChar w:fldCharType="begin"/>
            </w:r>
            <w:r w:rsidR="002D5E5A">
              <w:rPr>
                <w:rFonts w:cs="Arial"/>
                <w:lang w:val="en-US"/>
              </w:rPr>
              <w:instrText xml:space="preserve"> REF _Ref448236500 \h </w:instrText>
            </w:r>
            <w:r w:rsidR="002D5E5A">
              <w:rPr>
                <w:rFonts w:cs="Arial"/>
                <w:lang w:val="en-US"/>
              </w:rPr>
            </w:r>
            <w:r w:rsidR="002D5E5A">
              <w:rPr>
                <w:rFonts w:cs="Arial"/>
                <w:lang w:val="en-US"/>
              </w:rPr>
              <w:fldChar w:fldCharType="separate"/>
            </w:r>
            <w:r w:rsidR="009D39AB" w:rsidRPr="009D39AB">
              <w:rPr>
                <w:lang w:val="en-US"/>
              </w:rPr>
              <w:t xml:space="preserve">Table </w:t>
            </w:r>
            <w:r w:rsidR="009D39AB" w:rsidRPr="009D39AB">
              <w:rPr>
                <w:noProof/>
                <w:lang w:val="en-US"/>
              </w:rPr>
              <w:t>VI</w:t>
            </w:r>
            <w:r w:rsidR="002D5E5A">
              <w:rPr>
                <w:rFonts w:cs="Arial"/>
                <w:lang w:val="en-US"/>
              </w:rPr>
              <w:fldChar w:fldCharType="end"/>
            </w:r>
            <w:r w:rsidRPr="00292BA9">
              <w:rPr>
                <w:rFonts w:cs="Arial"/>
                <w:lang w:val="en-US"/>
              </w:rPr>
              <w:t>) and to-be situation (</w:t>
            </w:r>
            <w:r w:rsidR="00292BA9">
              <w:rPr>
                <w:rFonts w:cs="Arial"/>
                <w:lang w:val="en-US"/>
              </w:rPr>
              <w:fldChar w:fldCharType="begin"/>
            </w:r>
            <w:r w:rsidR="00292BA9">
              <w:rPr>
                <w:rFonts w:cs="Arial"/>
                <w:lang w:val="en-US"/>
              </w:rPr>
              <w:instrText xml:space="preserve"> REF _Ref448233722 \h </w:instrText>
            </w:r>
            <w:r w:rsidR="00292BA9">
              <w:rPr>
                <w:rFonts w:cs="Arial"/>
                <w:lang w:val="en-US"/>
              </w:rPr>
            </w:r>
            <w:r w:rsidR="00292BA9">
              <w:rPr>
                <w:rFonts w:cs="Arial"/>
                <w:lang w:val="en-US"/>
              </w:rPr>
              <w:fldChar w:fldCharType="separate"/>
            </w:r>
            <w:r w:rsidR="009D39AB" w:rsidRPr="009D39AB">
              <w:rPr>
                <w:lang w:val="en-US"/>
              </w:rPr>
              <w:t xml:space="preserve">Table </w:t>
            </w:r>
            <w:r w:rsidR="009D39AB" w:rsidRPr="009D39AB">
              <w:rPr>
                <w:noProof/>
                <w:lang w:val="en-US"/>
              </w:rPr>
              <w:t>VII</w:t>
            </w:r>
            <w:r w:rsidR="00292BA9">
              <w:rPr>
                <w:rFonts w:cs="Arial"/>
                <w:lang w:val="en-US"/>
              </w:rPr>
              <w:fldChar w:fldCharType="end"/>
            </w:r>
            <w:r w:rsidRPr="00292BA9">
              <w:rPr>
                <w:rFonts w:cs="Arial"/>
                <w:lang w:val="en-US"/>
              </w:rPr>
              <w:t>).</w:t>
            </w:r>
          </w:p>
        </w:tc>
      </w:tr>
      <w:tr w:rsidR="00603AB8" w:rsidRPr="00A73EF4" w14:paraId="1BC833CB" w14:textId="77777777" w:rsidTr="00603AB8">
        <w:tc>
          <w:tcPr>
            <w:tcW w:w="662" w:type="dxa"/>
          </w:tcPr>
          <w:p w14:paraId="038AAFEE" w14:textId="77777777" w:rsidR="00603AB8" w:rsidRPr="00292BA9" w:rsidRDefault="00603AB8" w:rsidP="00603AB8">
            <w:pPr>
              <w:spacing w:after="160" w:line="259" w:lineRule="auto"/>
              <w:rPr>
                <w:rFonts w:cs="Arial"/>
                <w:lang w:val="en-US"/>
              </w:rPr>
            </w:pPr>
            <w:r w:rsidRPr="00292BA9">
              <w:rPr>
                <w:rFonts w:cs="Arial"/>
                <w:lang w:val="en-US"/>
              </w:rPr>
              <w:t>3</w:t>
            </w:r>
          </w:p>
        </w:tc>
        <w:tc>
          <w:tcPr>
            <w:tcW w:w="2342" w:type="dxa"/>
          </w:tcPr>
          <w:p w14:paraId="7A8BEC5D" w14:textId="77777777" w:rsidR="00603AB8" w:rsidRPr="00292BA9" w:rsidRDefault="00603AB8" w:rsidP="00603AB8">
            <w:pPr>
              <w:spacing w:after="160" w:line="259" w:lineRule="auto"/>
              <w:rPr>
                <w:rFonts w:cs="Arial"/>
                <w:lang w:val="en-US"/>
              </w:rPr>
            </w:pPr>
            <w:r w:rsidRPr="00292BA9">
              <w:rPr>
                <w:rFonts w:cs="Arial"/>
                <w:lang w:val="en-US"/>
              </w:rPr>
              <w:t>Stakeholders and goals</w:t>
            </w:r>
          </w:p>
        </w:tc>
        <w:tc>
          <w:tcPr>
            <w:tcW w:w="6058" w:type="dxa"/>
          </w:tcPr>
          <w:p w14:paraId="64F7A0BF" w14:textId="77777777" w:rsidR="00603AB8" w:rsidRPr="00292BA9" w:rsidRDefault="00603AB8" w:rsidP="00603AB8">
            <w:pPr>
              <w:spacing w:after="160" w:line="259" w:lineRule="auto"/>
              <w:rPr>
                <w:rFonts w:cs="Arial"/>
                <w:lang w:val="en-US"/>
              </w:rPr>
            </w:pPr>
            <w:r w:rsidRPr="00292BA9">
              <w:rPr>
                <w:rFonts w:cs="Arial"/>
                <w:lang w:val="en-US"/>
              </w:rPr>
              <w:t>Short description of involved stakeholders and their role and goals.</w:t>
            </w:r>
          </w:p>
          <w:p w14:paraId="0ADEAE0F" w14:textId="4DCDA95E" w:rsidR="00603AB8" w:rsidRPr="00292BA9" w:rsidRDefault="00603AB8" w:rsidP="002D5E5A">
            <w:pPr>
              <w:spacing w:after="160" w:line="259" w:lineRule="auto"/>
              <w:rPr>
                <w:rFonts w:cs="Arial"/>
                <w:lang w:val="en-US"/>
              </w:rPr>
            </w:pPr>
            <w:r w:rsidRPr="00292BA9">
              <w:rPr>
                <w:rFonts w:cs="Arial"/>
                <w:lang w:val="en-US"/>
              </w:rPr>
              <w:t>Derives directly from the given template (</w:t>
            </w:r>
            <w:r w:rsidR="002D5E5A">
              <w:rPr>
                <w:rFonts w:cs="Arial"/>
                <w:lang w:val="en-US"/>
              </w:rPr>
              <w:fldChar w:fldCharType="begin"/>
            </w:r>
            <w:r w:rsidR="002D5E5A">
              <w:rPr>
                <w:rFonts w:cs="Arial"/>
                <w:lang w:val="en-US"/>
              </w:rPr>
              <w:instrText xml:space="preserve"> REF _Ref448236688 \h </w:instrText>
            </w:r>
            <w:r w:rsidR="002D5E5A">
              <w:rPr>
                <w:rFonts w:cs="Arial"/>
                <w:lang w:val="en-US"/>
              </w:rPr>
            </w:r>
            <w:r w:rsidR="002D5E5A">
              <w:rPr>
                <w:rFonts w:cs="Arial"/>
                <w:lang w:val="en-US"/>
              </w:rPr>
              <w:fldChar w:fldCharType="separate"/>
            </w:r>
            <w:r w:rsidR="009D39AB" w:rsidRPr="009D39AB">
              <w:rPr>
                <w:lang w:val="en-US"/>
              </w:rPr>
              <w:t xml:space="preserve">Table </w:t>
            </w:r>
            <w:r w:rsidR="009D39AB" w:rsidRPr="009D39AB">
              <w:rPr>
                <w:noProof/>
                <w:lang w:val="en-US"/>
              </w:rPr>
              <w:t>IV</w:t>
            </w:r>
            <w:r w:rsidR="002D5E5A">
              <w:rPr>
                <w:rFonts w:cs="Arial"/>
                <w:lang w:val="en-US"/>
              </w:rPr>
              <w:fldChar w:fldCharType="end"/>
            </w:r>
            <w:r w:rsidRPr="00292BA9">
              <w:rPr>
                <w:rFonts w:cs="Arial"/>
                <w:lang w:val="en-US"/>
              </w:rPr>
              <w:t xml:space="preserve">) – </w:t>
            </w:r>
            <w:proofErr w:type="gramStart"/>
            <w:r w:rsidRPr="00292BA9">
              <w:rPr>
                <w:rFonts w:cs="Arial"/>
                <w:lang w:val="en-US"/>
              </w:rPr>
              <w:t>might be extended</w:t>
            </w:r>
            <w:proofErr w:type="gramEnd"/>
            <w:r w:rsidRPr="00292BA9">
              <w:rPr>
                <w:rFonts w:cs="Arial"/>
                <w:lang w:val="en-US"/>
              </w:rPr>
              <w:t xml:space="preserve"> by additional information from clarifying talks.</w:t>
            </w:r>
          </w:p>
        </w:tc>
      </w:tr>
      <w:tr w:rsidR="00603AB8" w:rsidRPr="00A73EF4" w14:paraId="13B9C9DA" w14:textId="77777777" w:rsidTr="00603AB8">
        <w:trPr>
          <w:cnfStyle w:val="000000010000" w:firstRow="0" w:lastRow="0" w:firstColumn="0" w:lastColumn="0" w:oddVBand="0" w:evenVBand="0" w:oddHBand="0" w:evenHBand="1" w:firstRowFirstColumn="0" w:firstRowLastColumn="0" w:lastRowFirstColumn="0" w:lastRowLastColumn="0"/>
        </w:trPr>
        <w:tc>
          <w:tcPr>
            <w:tcW w:w="662" w:type="dxa"/>
          </w:tcPr>
          <w:p w14:paraId="6A77AB04" w14:textId="77777777" w:rsidR="00603AB8" w:rsidRPr="00292BA9" w:rsidRDefault="00603AB8" w:rsidP="00603AB8">
            <w:pPr>
              <w:spacing w:after="160" w:line="259" w:lineRule="auto"/>
              <w:rPr>
                <w:rFonts w:cs="Arial"/>
                <w:lang w:val="en-US"/>
              </w:rPr>
            </w:pPr>
            <w:r w:rsidRPr="00292BA9">
              <w:rPr>
                <w:rFonts w:cs="Arial"/>
                <w:lang w:val="en-US"/>
              </w:rPr>
              <w:t>4</w:t>
            </w:r>
          </w:p>
        </w:tc>
        <w:tc>
          <w:tcPr>
            <w:tcW w:w="2342" w:type="dxa"/>
          </w:tcPr>
          <w:p w14:paraId="0BE8A21B" w14:textId="77777777" w:rsidR="00603AB8" w:rsidRPr="00292BA9" w:rsidRDefault="00603AB8" w:rsidP="00603AB8">
            <w:pPr>
              <w:spacing w:after="160" w:line="259" w:lineRule="auto"/>
              <w:rPr>
                <w:rFonts w:cs="Arial"/>
                <w:lang w:val="en-US"/>
              </w:rPr>
            </w:pPr>
            <w:r w:rsidRPr="00292BA9">
              <w:rPr>
                <w:rFonts w:cs="Arial"/>
                <w:lang w:val="en-US"/>
              </w:rPr>
              <w:t>User persona</w:t>
            </w:r>
          </w:p>
        </w:tc>
        <w:tc>
          <w:tcPr>
            <w:tcW w:w="6058" w:type="dxa"/>
          </w:tcPr>
          <w:p w14:paraId="769F9DA1" w14:textId="77777777" w:rsidR="00603AB8" w:rsidRPr="00292BA9" w:rsidRDefault="00603AB8" w:rsidP="00603AB8">
            <w:pPr>
              <w:spacing w:after="160" w:line="259" w:lineRule="auto"/>
              <w:rPr>
                <w:rFonts w:cs="Arial"/>
                <w:lang w:val="en-US"/>
              </w:rPr>
            </w:pPr>
            <w:r w:rsidRPr="00292BA9">
              <w:rPr>
                <w:rFonts w:cs="Arial"/>
                <w:lang w:val="en-US"/>
              </w:rPr>
              <w:t xml:space="preserve">Description of the user persona, if more than one typical user role is available – each user role </w:t>
            </w:r>
            <w:proofErr w:type="gramStart"/>
            <w:r w:rsidRPr="00292BA9">
              <w:rPr>
                <w:rFonts w:cs="Arial"/>
                <w:lang w:val="en-US"/>
              </w:rPr>
              <w:t>should be represented</w:t>
            </w:r>
            <w:proofErr w:type="gramEnd"/>
            <w:r w:rsidRPr="00292BA9">
              <w:rPr>
                <w:rFonts w:cs="Arial"/>
                <w:lang w:val="en-US"/>
              </w:rPr>
              <w:t xml:space="preserve"> by one user persona.</w:t>
            </w:r>
          </w:p>
          <w:p w14:paraId="646F0FB0" w14:textId="14C32DF1" w:rsidR="00603AB8" w:rsidRPr="00292BA9" w:rsidRDefault="00603AB8" w:rsidP="00AA1558">
            <w:pPr>
              <w:spacing w:after="160" w:line="259" w:lineRule="auto"/>
              <w:rPr>
                <w:rFonts w:cs="Arial"/>
                <w:lang w:val="en-US"/>
              </w:rPr>
            </w:pPr>
            <w:r w:rsidRPr="00292BA9">
              <w:rPr>
                <w:rFonts w:cs="Arial"/>
                <w:lang w:val="en-US"/>
              </w:rPr>
              <w:t xml:space="preserve">Derives directly from </w:t>
            </w:r>
            <w:r w:rsidR="002D5E5A">
              <w:rPr>
                <w:rFonts w:cs="Arial"/>
                <w:lang w:val="en-US"/>
              </w:rPr>
              <w:t>the information elicited in</w:t>
            </w:r>
            <w:r w:rsidRPr="00292BA9">
              <w:rPr>
                <w:rFonts w:cs="Arial"/>
                <w:lang w:val="en-US"/>
              </w:rPr>
              <w:t xml:space="preserve"> the given template (</w:t>
            </w:r>
            <w:r w:rsidR="002D5E5A">
              <w:rPr>
                <w:rFonts w:cs="Arial"/>
                <w:lang w:val="en-US"/>
              </w:rPr>
              <w:fldChar w:fldCharType="begin"/>
            </w:r>
            <w:r w:rsidR="002D5E5A">
              <w:rPr>
                <w:rFonts w:cs="Arial"/>
                <w:lang w:val="en-US"/>
              </w:rPr>
              <w:instrText xml:space="preserve"> REF _Ref448228829 \h </w:instrText>
            </w:r>
            <w:r w:rsidR="002D5E5A">
              <w:rPr>
                <w:rFonts w:cs="Arial"/>
                <w:lang w:val="en-US"/>
              </w:rPr>
            </w:r>
            <w:r w:rsidR="002D5E5A">
              <w:rPr>
                <w:rFonts w:cs="Arial"/>
                <w:lang w:val="en-US"/>
              </w:rPr>
              <w:fldChar w:fldCharType="separate"/>
            </w:r>
            <w:r w:rsidR="009D39AB" w:rsidRPr="009D39AB">
              <w:rPr>
                <w:lang w:val="en-US"/>
              </w:rPr>
              <w:t xml:space="preserve">Table </w:t>
            </w:r>
            <w:r w:rsidR="009D39AB" w:rsidRPr="009D39AB">
              <w:rPr>
                <w:noProof/>
                <w:lang w:val="en-US"/>
              </w:rPr>
              <w:t>V</w:t>
            </w:r>
            <w:r w:rsidR="002D5E5A">
              <w:rPr>
                <w:rFonts w:cs="Arial"/>
                <w:lang w:val="en-US"/>
              </w:rPr>
              <w:fldChar w:fldCharType="end"/>
            </w:r>
            <w:r w:rsidRPr="00292BA9">
              <w:rPr>
                <w:rFonts w:cs="Arial"/>
                <w:lang w:val="en-US"/>
              </w:rPr>
              <w:t xml:space="preserve">). It </w:t>
            </w:r>
            <w:proofErr w:type="gramStart"/>
            <w:r w:rsidRPr="00292BA9">
              <w:rPr>
                <w:rFonts w:cs="Arial"/>
                <w:lang w:val="en-US"/>
              </w:rPr>
              <w:t>is recommended</w:t>
            </w:r>
            <w:proofErr w:type="gramEnd"/>
            <w:r w:rsidRPr="00292BA9">
              <w:rPr>
                <w:rFonts w:cs="Arial"/>
                <w:lang w:val="en-US"/>
              </w:rPr>
              <w:t xml:space="preserve"> to use a more illustrative representation as shown in the example chapter (see </w:t>
            </w:r>
            <w:r w:rsidRPr="00292BA9">
              <w:rPr>
                <w:rFonts w:cs="Arial"/>
                <w:lang w:val="en-US"/>
              </w:rPr>
              <w:fldChar w:fldCharType="begin"/>
            </w:r>
            <w:r w:rsidRPr="00292BA9">
              <w:rPr>
                <w:rFonts w:cs="Arial"/>
                <w:lang w:val="en-US"/>
              </w:rPr>
              <w:instrText xml:space="preserve"> REF _Ref304797986 \h  \* MERGEFORMAT </w:instrText>
            </w:r>
            <w:r w:rsidRPr="00292BA9">
              <w:rPr>
                <w:rFonts w:cs="Arial"/>
                <w:lang w:val="en-US"/>
              </w:rPr>
            </w:r>
            <w:r w:rsidRPr="00292BA9">
              <w:rPr>
                <w:rFonts w:cs="Arial"/>
                <w:lang w:val="en-US"/>
              </w:rPr>
              <w:fldChar w:fldCharType="separate"/>
            </w:r>
            <w:r w:rsidR="009D39AB" w:rsidRPr="009D39AB">
              <w:rPr>
                <w:rFonts w:cs="Arial"/>
                <w:lang w:val="en-US"/>
              </w:rPr>
              <w:t xml:space="preserve">Figure </w:t>
            </w:r>
            <w:r w:rsidR="009D39AB" w:rsidRPr="009D39AB">
              <w:rPr>
                <w:rFonts w:cs="Arial"/>
                <w:noProof/>
                <w:lang w:val="en-US"/>
              </w:rPr>
              <w:t>2</w:t>
            </w:r>
            <w:r w:rsidRPr="00292BA9">
              <w:rPr>
                <w:rFonts w:cs="Arial"/>
                <w:lang w:val="en-US"/>
              </w:rPr>
              <w:fldChar w:fldCharType="end"/>
            </w:r>
            <w:r w:rsidRPr="00292BA9">
              <w:rPr>
                <w:rFonts w:cs="Arial"/>
                <w:lang w:val="en-US"/>
              </w:rPr>
              <w:t>).</w:t>
            </w:r>
            <w:r w:rsidR="002D5E5A">
              <w:rPr>
                <w:rFonts w:cs="Arial"/>
                <w:lang w:val="en-US"/>
              </w:rPr>
              <w:t xml:space="preserve"> You can find templates that you can use and/or adapt.</w:t>
            </w:r>
          </w:p>
        </w:tc>
      </w:tr>
      <w:tr w:rsidR="00603AB8" w:rsidRPr="00A73EF4" w14:paraId="2C6274F0" w14:textId="77777777" w:rsidTr="00603AB8">
        <w:tc>
          <w:tcPr>
            <w:tcW w:w="662" w:type="dxa"/>
          </w:tcPr>
          <w:p w14:paraId="59816DC9" w14:textId="77777777" w:rsidR="00603AB8" w:rsidRPr="00292BA9" w:rsidRDefault="00603AB8" w:rsidP="00603AB8">
            <w:pPr>
              <w:spacing w:after="160" w:line="259" w:lineRule="auto"/>
              <w:rPr>
                <w:rFonts w:cs="Arial"/>
                <w:lang w:val="en-US"/>
              </w:rPr>
            </w:pPr>
            <w:r w:rsidRPr="00292BA9">
              <w:rPr>
                <w:rFonts w:cs="Arial"/>
                <w:lang w:val="en-US"/>
              </w:rPr>
              <w:t>5</w:t>
            </w:r>
          </w:p>
        </w:tc>
        <w:tc>
          <w:tcPr>
            <w:tcW w:w="2342" w:type="dxa"/>
          </w:tcPr>
          <w:p w14:paraId="555D9DB2" w14:textId="77777777" w:rsidR="00603AB8" w:rsidRPr="00292BA9" w:rsidRDefault="00603AB8" w:rsidP="00603AB8">
            <w:pPr>
              <w:spacing w:after="160" w:line="259" w:lineRule="auto"/>
              <w:rPr>
                <w:rFonts w:cs="Arial"/>
                <w:lang w:val="en-US"/>
              </w:rPr>
            </w:pPr>
            <w:r w:rsidRPr="00292BA9">
              <w:rPr>
                <w:rFonts w:cs="Arial"/>
                <w:lang w:val="en-US"/>
              </w:rPr>
              <w:t>As-is situation</w:t>
            </w:r>
          </w:p>
        </w:tc>
        <w:tc>
          <w:tcPr>
            <w:tcW w:w="6058" w:type="dxa"/>
          </w:tcPr>
          <w:p w14:paraId="0377A22A" w14:textId="2FD30B99" w:rsidR="00603AB8" w:rsidRPr="00292BA9" w:rsidRDefault="00603AB8" w:rsidP="00603AB8">
            <w:pPr>
              <w:spacing w:after="160" w:line="259" w:lineRule="auto"/>
              <w:rPr>
                <w:rFonts w:cs="Arial"/>
                <w:lang w:val="en-US"/>
              </w:rPr>
            </w:pPr>
            <w:r w:rsidRPr="00292BA9">
              <w:rPr>
                <w:rFonts w:cs="Arial"/>
                <w:lang w:val="en-US"/>
              </w:rPr>
              <w:t>Detailed and complete description of the actual situation. Often in scenarios might also include actual problems. No solution concepts. Description from user perspective mandatory.</w:t>
            </w:r>
          </w:p>
          <w:p w14:paraId="1F94D956" w14:textId="7A600E3D" w:rsidR="00603AB8" w:rsidRPr="00292BA9" w:rsidRDefault="00603AB8" w:rsidP="002D5E5A">
            <w:pPr>
              <w:spacing w:after="160" w:line="259" w:lineRule="auto"/>
              <w:rPr>
                <w:rFonts w:cs="Arial"/>
                <w:lang w:val="en-US"/>
              </w:rPr>
            </w:pPr>
            <w:r w:rsidRPr="00292BA9">
              <w:rPr>
                <w:rFonts w:cs="Arial"/>
                <w:lang w:val="en-US"/>
              </w:rPr>
              <w:t>Derives from</w:t>
            </w:r>
            <w:r w:rsidR="002D5E5A">
              <w:rPr>
                <w:rFonts w:cs="Arial"/>
                <w:lang w:val="en-US"/>
              </w:rPr>
              <w:t xml:space="preserve"> elicited information</w:t>
            </w:r>
            <w:r w:rsidRPr="00292BA9">
              <w:rPr>
                <w:rFonts w:cs="Arial"/>
                <w:lang w:val="en-US"/>
              </w:rPr>
              <w:t xml:space="preserve"> using the given template (</w:t>
            </w:r>
            <w:r w:rsidR="002D5E5A">
              <w:rPr>
                <w:rFonts w:cs="Arial"/>
                <w:lang w:val="en-US"/>
              </w:rPr>
              <w:fldChar w:fldCharType="begin"/>
            </w:r>
            <w:r w:rsidR="002D5E5A">
              <w:rPr>
                <w:rFonts w:cs="Arial"/>
                <w:lang w:val="en-US"/>
              </w:rPr>
              <w:instrText xml:space="preserve"> REF _Ref448236500 \h </w:instrText>
            </w:r>
            <w:r w:rsidR="002D5E5A">
              <w:rPr>
                <w:rFonts w:cs="Arial"/>
                <w:lang w:val="en-US"/>
              </w:rPr>
            </w:r>
            <w:r w:rsidR="002D5E5A">
              <w:rPr>
                <w:rFonts w:cs="Arial"/>
                <w:lang w:val="en-US"/>
              </w:rPr>
              <w:fldChar w:fldCharType="separate"/>
            </w:r>
            <w:r w:rsidR="009D39AB" w:rsidRPr="009D39AB">
              <w:rPr>
                <w:lang w:val="en-US"/>
              </w:rPr>
              <w:t xml:space="preserve">Table </w:t>
            </w:r>
            <w:r w:rsidR="009D39AB" w:rsidRPr="009D39AB">
              <w:rPr>
                <w:noProof/>
                <w:lang w:val="en-US"/>
              </w:rPr>
              <w:t>VI</w:t>
            </w:r>
            <w:r w:rsidR="002D5E5A">
              <w:rPr>
                <w:rFonts w:cs="Arial"/>
                <w:lang w:val="en-US"/>
              </w:rPr>
              <w:fldChar w:fldCharType="end"/>
            </w:r>
            <w:r w:rsidRPr="00292BA9">
              <w:rPr>
                <w:rFonts w:cs="Arial"/>
                <w:lang w:val="en-US"/>
              </w:rPr>
              <w:t xml:space="preserve">). It is useful to instantiate the more broad general usage context elicited in the workshop for every concrete situation in detail to capture the specific detailed usage context for every situation. </w:t>
            </w:r>
          </w:p>
        </w:tc>
      </w:tr>
      <w:tr w:rsidR="00603AB8" w:rsidRPr="00A73EF4" w14:paraId="73C6F3D6" w14:textId="77777777" w:rsidTr="00603AB8">
        <w:trPr>
          <w:cnfStyle w:val="000000010000" w:firstRow="0" w:lastRow="0" w:firstColumn="0" w:lastColumn="0" w:oddVBand="0" w:evenVBand="0" w:oddHBand="0" w:evenHBand="1" w:firstRowFirstColumn="0" w:firstRowLastColumn="0" w:lastRowFirstColumn="0" w:lastRowLastColumn="0"/>
        </w:trPr>
        <w:tc>
          <w:tcPr>
            <w:tcW w:w="662" w:type="dxa"/>
          </w:tcPr>
          <w:p w14:paraId="582CD39B" w14:textId="77777777" w:rsidR="00603AB8" w:rsidRPr="00292BA9" w:rsidRDefault="00603AB8" w:rsidP="00603AB8">
            <w:pPr>
              <w:spacing w:after="160" w:line="259" w:lineRule="auto"/>
              <w:rPr>
                <w:rFonts w:cs="Arial"/>
                <w:lang w:val="en-US"/>
              </w:rPr>
            </w:pPr>
            <w:r w:rsidRPr="00292BA9">
              <w:rPr>
                <w:rFonts w:cs="Arial"/>
                <w:lang w:val="en-US"/>
              </w:rPr>
              <w:t>6</w:t>
            </w:r>
          </w:p>
        </w:tc>
        <w:tc>
          <w:tcPr>
            <w:tcW w:w="2342" w:type="dxa"/>
          </w:tcPr>
          <w:p w14:paraId="4ABED8E5" w14:textId="77777777" w:rsidR="00603AB8" w:rsidRPr="00292BA9" w:rsidRDefault="00603AB8" w:rsidP="00603AB8">
            <w:pPr>
              <w:spacing w:after="160" w:line="259" w:lineRule="auto"/>
              <w:rPr>
                <w:rFonts w:cs="Arial"/>
                <w:lang w:val="en-US"/>
              </w:rPr>
            </w:pPr>
            <w:r w:rsidRPr="00292BA9">
              <w:rPr>
                <w:rFonts w:cs="Arial"/>
                <w:lang w:val="en-US"/>
              </w:rPr>
              <w:t>Problems in as-is situation</w:t>
            </w:r>
          </w:p>
        </w:tc>
        <w:tc>
          <w:tcPr>
            <w:tcW w:w="6058" w:type="dxa"/>
          </w:tcPr>
          <w:p w14:paraId="16939F23" w14:textId="77777777" w:rsidR="00603AB8" w:rsidRPr="00292BA9" w:rsidRDefault="00603AB8" w:rsidP="00603AB8">
            <w:pPr>
              <w:spacing w:after="160" w:line="259" w:lineRule="auto"/>
              <w:rPr>
                <w:rFonts w:cs="Arial"/>
                <w:lang w:val="en-US"/>
              </w:rPr>
            </w:pPr>
            <w:r w:rsidRPr="00292BA9">
              <w:rPr>
                <w:rFonts w:cs="Arial"/>
                <w:lang w:val="en-US"/>
              </w:rPr>
              <w:t xml:space="preserve">Problems discovered during analysis of as-is situation </w:t>
            </w:r>
            <w:proofErr w:type="gramStart"/>
            <w:r w:rsidRPr="00292BA9">
              <w:rPr>
                <w:rFonts w:cs="Arial"/>
                <w:lang w:val="en-US"/>
              </w:rPr>
              <w:t>are listed</w:t>
            </w:r>
            <w:proofErr w:type="gramEnd"/>
            <w:r w:rsidRPr="00292BA9">
              <w:rPr>
                <w:rFonts w:cs="Arial"/>
                <w:lang w:val="en-US"/>
              </w:rPr>
              <w:t xml:space="preserve"> explicitly in this chapter. </w:t>
            </w:r>
          </w:p>
          <w:p w14:paraId="384CC24E" w14:textId="31010F8F" w:rsidR="00603AB8" w:rsidRPr="00292BA9" w:rsidRDefault="00603AB8" w:rsidP="00A83B15">
            <w:pPr>
              <w:spacing w:after="160" w:line="259" w:lineRule="auto"/>
              <w:rPr>
                <w:rFonts w:cs="Arial"/>
                <w:lang w:val="en-US"/>
              </w:rPr>
            </w:pPr>
            <w:r w:rsidRPr="00292BA9">
              <w:rPr>
                <w:rFonts w:cs="Arial"/>
                <w:lang w:val="en-US"/>
              </w:rPr>
              <w:t xml:space="preserve">It is sufficient </w:t>
            </w:r>
            <w:proofErr w:type="gramStart"/>
            <w:r w:rsidRPr="00292BA9">
              <w:rPr>
                <w:rFonts w:cs="Arial"/>
                <w:lang w:val="en-US"/>
              </w:rPr>
              <w:t>to simply list</w:t>
            </w:r>
            <w:proofErr w:type="gramEnd"/>
            <w:r w:rsidRPr="00292BA9">
              <w:rPr>
                <w:rFonts w:cs="Arial"/>
                <w:lang w:val="en-US"/>
              </w:rPr>
              <w:t xml:space="preserve"> them</w:t>
            </w:r>
            <w:r w:rsidR="00A83B15">
              <w:rPr>
                <w:rFonts w:cs="Arial"/>
                <w:lang w:val="en-US"/>
              </w:rPr>
              <w:t>. However,</w:t>
            </w:r>
            <w:r w:rsidRPr="00292BA9">
              <w:rPr>
                <w:rFonts w:cs="Arial"/>
                <w:lang w:val="en-US"/>
              </w:rPr>
              <w:t xml:space="preserve"> they </w:t>
            </w:r>
            <w:proofErr w:type="gramStart"/>
            <w:r w:rsidRPr="00292BA9">
              <w:rPr>
                <w:rFonts w:cs="Arial"/>
                <w:lang w:val="en-US"/>
              </w:rPr>
              <w:t>might be structured</w:t>
            </w:r>
            <w:proofErr w:type="gramEnd"/>
            <w:r w:rsidRPr="00292BA9">
              <w:rPr>
                <w:rFonts w:cs="Arial"/>
                <w:lang w:val="en-US"/>
              </w:rPr>
              <w:t xml:space="preserve"> according to specific stakeholder problems if applicable.</w:t>
            </w:r>
          </w:p>
        </w:tc>
      </w:tr>
      <w:tr w:rsidR="00603AB8" w:rsidRPr="00A73EF4" w14:paraId="2C48F703" w14:textId="77777777" w:rsidTr="00603AB8">
        <w:tc>
          <w:tcPr>
            <w:tcW w:w="662" w:type="dxa"/>
          </w:tcPr>
          <w:p w14:paraId="502CE50F" w14:textId="77777777" w:rsidR="00603AB8" w:rsidRPr="00292BA9" w:rsidRDefault="00603AB8" w:rsidP="00603AB8">
            <w:pPr>
              <w:spacing w:after="160" w:line="259" w:lineRule="auto"/>
              <w:rPr>
                <w:rFonts w:cs="Arial"/>
                <w:lang w:val="en-US"/>
              </w:rPr>
            </w:pPr>
            <w:r w:rsidRPr="00292BA9">
              <w:rPr>
                <w:rFonts w:cs="Arial"/>
                <w:lang w:val="en-US"/>
              </w:rPr>
              <w:t>8</w:t>
            </w:r>
          </w:p>
        </w:tc>
        <w:tc>
          <w:tcPr>
            <w:tcW w:w="2342" w:type="dxa"/>
          </w:tcPr>
          <w:p w14:paraId="655C5EF7" w14:textId="77777777" w:rsidR="00603AB8" w:rsidRPr="00292BA9" w:rsidRDefault="00603AB8" w:rsidP="00603AB8">
            <w:pPr>
              <w:spacing w:after="160" w:line="259" w:lineRule="auto"/>
              <w:rPr>
                <w:rFonts w:cs="Arial"/>
                <w:lang w:val="en-US"/>
              </w:rPr>
            </w:pPr>
            <w:r w:rsidRPr="00292BA9">
              <w:rPr>
                <w:rFonts w:cs="Arial"/>
                <w:lang w:val="en-US"/>
              </w:rPr>
              <w:t>To-be situation</w:t>
            </w:r>
          </w:p>
        </w:tc>
        <w:tc>
          <w:tcPr>
            <w:tcW w:w="6058" w:type="dxa"/>
          </w:tcPr>
          <w:p w14:paraId="23B426DD" w14:textId="10BEA06B" w:rsidR="00603AB8" w:rsidRPr="00292BA9" w:rsidRDefault="00603AB8" w:rsidP="00603AB8">
            <w:pPr>
              <w:spacing w:after="160" w:line="259" w:lineRule="auto"/>
              <w:rPr>
                <w:rFonts w:cs="Arial"/>
                <w:lang w:val="en-US"/>
              </w:rPr>
            </w:pPr>
            <w:r w:rsidRPr="00292BA9">
              <w:rPr>
                <w:rFonts w:cs="Arial"/>
                <w:lang w:val="en-US"/>
              </w:rPr>
              <w:t>Complete description</w:t>
            </w:r>
            <w:r w:rsidR="00A83B15">
              <w:rPr>
                <w:rFonts w:cs="Arial"/>
                <w:lang w:val="en-US"/>
              </w:rPr>
              <w:t>s</w:t>
            </w:r>
            <w:r w:rsidRPr="00292BA9">
              <w:rPr>
                <w:rFonts w:cs="Arial"/>
                <w:lang w:val="en-US"/>
              </w:rPr>
              <w:t xml:space="preserve"> of the to-be situation including usage of the upcoming system. Description of all different usage scenarios. Already embedding of possible solution concepts. Description from user perspective mandatory.</w:t>
            </w:r>
          </w:p>
          <w:p w14:paraId="5143ACCC" w14:textId="50328462" w:rsidR="00603AB8" w:rsidRPr="00292BA9" w:rsidRDefault="00603AB8" w:rsidP="00A83B15">
            <w:pPr>
              <w:spacing w:after="160" w:line="259" w:lineRule="auto"/>
              <w:rPr>
                <w:rFonts w:cs="Arial"/>
                <w:lang w:val="en-US"/>
              </w:rPr>
            </w:pPr>
            <w:r w:rsidRPr="00292BA9">
              <w:rPr>
                <w:rFonts w:cs="Arial"/>
                <w:lang w:val="en-US"/>
              </w:rPr>
              <w:t>Derives from</w:t>
            </w:r>
            <w:r w:rsidR="00A83B15">
              <w:rPr>
                <w:rFonts w:cs="Arial"/>
                <w:lang w:val="en-US"/>
              </w:rPr>
              <w:t xml:space="preserve"> elicited information</w:t>
            </w:r>
            <w:r w:rsidRPr="00292BA9">
              <w:rPr>
                <w:rFonts w:cs="Arial"/>
                <w:lang w:val="en-US"/>
              </w:rPr>
              <w:t xml:space="preserve"> using the given template (</w:t>
            </w:r>
            <w:r w:rsidR="00A83B15">
              <w:rPr>
                <w:rFonts w:cs="Arial"/>
                <w:lang w:val="en-US"/>
              </w:rPr>
              <w:fldChar w:fldCharType="begin"/>
            </w:r>
            <w:r w:rsidR="00A83B15">
              <w:rPr>
                <w:rFonts w:cs="Arial"/>
                <w:lang w:val="en-US"/>
              </w:rPr>
              <w:instrText xml:space="preserve"> REF _Ref448233722 \h </w:instrText>
            </w:r>
            <w:r w:rsidR="00A83B15">
              <w:rPr>
                <w:rFonts w:cs="Arial"/>
                <w:lang w:val="en-US"/>
              </w:rPr>
            </w:r>
            <w:r w:rsidR="00A83B15">
              <w:rPr>
                <w:rFonts w:cs="Arial"/>
                <w:lang w:val="en-US"/>
              </w:rPr>
              <w:fldChar w:fldCharType="separate"/>
            </w:r>
            <w:r w:rsidR="009D39AB" w:rsidRPr="009D39AB">
              <w:rPr>
                <w:lang w:val="en-US"/>
              </w:rPr>
              <w:t xml:space="preserve">Table </w:t>
            </w:r>
            <w:r w:rsidR="009D39AB" w:rsidRPr="009D39AB">
              <w:rPr>
                <w:noProof/>
                <w:lang w:val="en-US"/>
              </w:rPr>
              <w:t>VII</w:t>
            </w:r>
            <w:r w:rsidR="00A83B15">
              <w:rPr>
                <w:rFonts w:cs="Arial"/>
                <w:lang w:val="en-US"/>
              </w:rPr>
              <w:fldChar w:fldCharType="end"/>
            </w:r>
            <w:r w:rsidRPr="00292BA9">
              <w:rPr>
                <w:rFonts w:cs="Arial"/>
                <w:lang w:val="en-US"/>
              </w:rPr>
              <w:t xml:space="preserve">). </w:t>
            </w:r>
            <w:proofErr w:type="gramStart"/>
            <w:r w:rsidRPr="00292BA9">
              <w:rPr>
                <w:rFonts w:cs="Arial"/>
                <w:lang w:val="en-US"/>
              </w:rPr>
              <w:t>Again</w:t>
            </w:r>
            <w:proofErr w:type="gramEnd"/>
            <w:r w:rsidRPr="00292BA9">
              <w:rPr>
                <w:rFonts w:cs="Arial"/>
                <w:lang w:val="en-US"/>
              </w:rPr>
              <w:t xml:space="preserve"> instantiate the more broad general usage context elicited in the workshop for every concrete situation in detail. If it turns out </w:t>
            </w:r>
            <w:proofErr w:type="gramStart"/>
            <w:r w:rsidRPr="00292BA9">
              <w:rPr>
                <w:rFonts w:cs="Arial"/>
                <w:lang w:val="en-US"/>
              </w:rPr>
              <w:t>that</w:t>
            </w:r>
            <w:proofErr w:type="gramEnd"/>
            <w:r w:rsidRPr="00292BA9">
              <w:rPr>
                <w:rFonts w:cs="Arial"/>
                <w:lang w:val="en-US"/>
              </w:rPr>
              <w:t xml:space="preserve"> there are more than 4 completely different usage contexts within on single app the interaction designer should discuss with the project management if this should really be one single app – or if a portfolio with different apps for completely different usage context might be more suitable.</w:t>
            </w:r>
          </w:p>
        </w:tc>
      </w:tr>
      <w:tr w:rsidR="00603AB8" w:rsidRPr="00A73EF4" w14:paraId="11558A41" w14:textId="77777777" w:rsidTr="00603AB8">
        <w:trPr>
          <w:cnfStyle w:val="000000010000" w:firstRow="0" w:lastRow="0" w:firstColumn="0" w:lastColumn="0" w:oddVBand="0" w:evenVBand="0" w:oddHBand="0" w:evenHBand="1" w:firstRowFirstColumn="0" w:firstRowLastColumn="0" w:lastRowFirstColumn="0" w:lastRowLastColumn="0"/>
        </w:trPr>
        <w:tc>
          <w:tcPr>
            <w:tcW w:w="662" w:type="dxa"/>
          </w:tcPr>
          <w:p w14:paraId="0638ECF5" w14:textId="77777777" w:rsidR="00603AB8" w:rsidRPr="00292BA9" w:rsidRDefault="00603AB8" w:rsidP="00603AB8">
            <w:pPr>
              <w:spacing w:after="160" w:line="259" w:lineRule="auto"/>
              <w:rPr>
                <w:rFonts w:cs="Arial"/>
                <w:lang w:val="en-US"/>
              </w:rPr>
            </w:pPr>
            <w:r w:rsidRPr="00292BA9">
              <w:rPr>
                <w:rFonts w:cs="Arial"/>
                <w:lang w:val="en-US"/>
              </w:rPr>
              <w:t>9</w:t>
            </w:r>
          </w:p>
        </w:tc>
        <w:tc>
          <w:tcPr>
            <w:tcW w:w="2342" w:type="dxa"/>
          </w:tcPr>
          <w:p w14:paraId="50E735B0" w14:textId="77777777" w:rsidR="00603AB8" w:rsidRPr="00292BA9" w:rsidRDefault="00603AB8" w:rsidP="00603AB8">
            <w:pPr>
              <w:spacing w:after="160" w:line="259" w:lineRule="auto"/>
              <w:rPr>
                <w:rFonts w:cs="Arial"/>
                <w:lang w:val="en-US"/>
              </w:rPr>
            </w:pPr>
            <w:r w:rsidRPr="00292BA9">
              <w:rPr>
                <w:rFonts w:cs="Arial"/>
                <w:lang w:val="en-US"/>
              </w:rPr>
              <w:t>Main system functions</w:t>
            </w:r>
          </w:p>
        </w:tc>
        <w:tc>
          <w:tcPr>
            <w:tcW w:w="6058" w:type="dxa"/>
          </w:tcPr>
          <w:p w14:paraId="5103941A" w14:textId="4C88E68F" w:rsidR="00603AB8" w:rsidRPr="00292BA9" w:rsidRDefault="00603AB8" w:rsidP="0085231A">
            <w:pPr>
              <w:spacing w:after="160" w:line="259" w:lineRule="auto"/>
              <w:rPr>
                <w:rFonts w:cs="Arial"/>
                <w:lang w:val="en-US"/>
              </w:rPr>
            </w:pPr>
            <w:r w:rsidRPr="00292BA9">
              <w:rPr>
                <w:rFonts w:cs="Arial"/>
                <w:lang w:val="en-US"/>
              </w:rPr>
              <w:t xml:space="preserve">Complete description of system functions using the proposed template (see </w:t>
            </w:r>
            <w:r w:rsidR="0085231A">
              <w:rPr>
                <w:rFonts w:cs="Arial"/>
                <w:lang w:val="en-US"/>
              </w:rPr>
              <w:fldChar w:fldCharType="begin"/>
            </w:r>
            <w:r w:rsidR="0085231A">
              <w:rPr>
                <w:rFonts w:cs="Arial"/>
                <w:lang w:val="en-US"/>
              </w:rPr>
              <w:instrText xml:space="preserve"> REF _Ref448235042 \h </w:instrText>
            </w:r>
            <w:r w:rsidR="0085231A">
              <w:rPr>
                <w:rFonts w:cs="Arial"/>
                <w:lang w:val="en-US"/>
              </w:rPr>
            </w:r>
            <w:r w:rsidR="0085231A">
              <w:rPr>
                <w:rFonts w:cs="Arial"/>
                <w:lang w:val="en-US"/>
              </w:rPr>
              <w:fldChar w:fldCharType="separate"/>
            </w:r>
            <w:r w:rsidR="009D39AB" w:rsidRPr="009D39AB">
              <w:rPr>
                <w:lang w:val="en-US"/>
              </w:rPr>
              <w:t xml:space="preserve">Table </w:t>
            </w:r>
            <w:r w:rsidR="009D39AB" w:rsidRPr="009D39AB">
              <w:rPr>
                <w:noProof/>
                <w:lang w:val="en-US"/>
              </w:rPr>
              <w:t>VIII</w:t>
            </w:r>
            <w:r w:rsidR="0085231A">
              <w:rPr>
                <w:rFonts w:cs="Arial"/>
                <w:lang w:val="en-US"/>
              </w:rPr>
              <w:fldChar w:fldCharType="end"/>
            </w:r>
            <w:r w:rsidRPr="00292BA9">
              <w:rPr>
                <w:rFonts w:cs="Arial"/>
                <w:lang w:val="en-US"/>
              </w:rPr>
              <w:t>). One key solution concept</w:t>
            </w:r>
            <w:r w:rsidR="00A83B15">
              <w:rPr>
                <w:rFonts w:cs="Arial"/>
                <w:lang w:val="en-US"/>
              </w:rPr>
              <w:t xml:space="preserve"> </w:t>
            </w:r>
            <w:proofErr w:type="gramStart"/>
            <w:r w:rsidRPr="00292BA9">
              <w:rPr>
                <w:rFonts w:cs="Arial"/>
                <w:lang w:val="en-US"/>
              </w:rPr>
              <w:t>can be realized</w:t>
            </w:r>
            <w:proofErr w:type="gramEnd"/>
            <w:r w:rsidRPr="00292BA9">
              <w:rPr>
                <w:rFonts w:cs="Arial"/>
                <w:lang w:val="en-US"/>
              </w:rPr>
              <w:t xml:space="preserve"> by more than one system function. This step is important for preparing </w:t>
            </w:r>
            <w:r w:rsidR="00A83B15">
              <w:rPr>
                <w:rFonts w:cs="Arial"/>
                <w:lang w:val="en-US"/>
              </w:rPr>
              <w:t xml:space="preserve">the </w:t>
            </w:r>
            <w:r w:rsidRPr="00292BA9">
              <w:rPr>
                <w:rFonts w:cs="Arial"/>
                <w:lang w:val="en-US"/>
              </w:rPr>
              <w:t xml:space="preserve">app development and the actual interaction design. </w:t>
            </w:r>
            <w:proofErr w:type="gramStart"/>
            <w:r w:rsidRPr="00292BA9">
              <w:rPr>
                <w:rFonts w:cs="Arial"/>
                <w:lang w:val="en-US"/>
              </w:rPr>
              <w:t>At this point in time</w:t>
            </w:r>
            <w:proofErr w:type="gramEnd"/>
            <w:r w:rsidRPr="00292BA9">
              <w:rPr>
                <w:rFonts w:cs="Arial"/>
                <w:lang w:val="en-US"/>
              </w:rPr>
              <w:t xml:space="preserve"> main system functions should be seen as a high level description of the actual systems’ functionality.</w:t>
            </w:r>
          </w:p>
        </w:tc>
      </w:tr>
      <w:tr w:rsidR="00603AB8" w:rsidRPr="00A73EF4" w14:paraId="43AC2B1D" w14:textId="77777777" w:rsidTr="00603AB8">
        <w:tc>
          <w:tcPr>
            <w:tcW w:w="662" w:type="dxa"/>
          </w:tcPr>
          <w:p w14:paraId="19A5AD2B" w14:textId="77777777" w:rsidR="00603AB8" w:rsidRPr="00292BA9" w:rsidRDefault="00603AB8" w:rsidP="00603AB8">
            <w:pPr>
              <w:spacing w:after="160" w:line="259" w:lineRule="auto"/>
              <w:rPr>
                <w:rFonts w:cs="Arial"/>
                <w:lang w:val="en-US"/>
              </w:rPr>
            </w:pPr>
            <w:r w:rsidRPr="00292BA9">
              <w:rPr>
                <w:rFonts w:cs="Arial"/>
                <w:lang w:val="en-US"/>
              </w:rPr>
              <w:t>10</w:t>
            </w:r>
          </w:p>
        </w:tc>
        <w:tc>
          <w:tcPr>
            <w:tcW w:w="2342" w:type="dxa"/>
          </w:tcPr>
          <w:p w14:paraId="03F0FE07" w14:textId="77777777" w:rsidR="00603AB8" w:rsidRPr="00292BA9" w:rsidRDefault="00603AB8" w:rsidP="00603AB8">
            <w:pPr>
              <w:spacing w:after="160" w:line="259" w:lineRule="auto"/>
              <w:rPr>
                <w:rFonts w:cs="Arial"/>
                <w:lang w:val="en-US"/>
              </w:rPr>
            </w:pPr>
            <w:r w:rsidRPr="00292BA9">
              <w:rPr>
                <w:rFonts w:cs="Arial"/>
                <w:lang w:val="en-US"/>
              </w:rPr>
              <w:t>Constraints</w:t>
            </w:r>
          </w:p>
        </w:tc>
        <w:tc>
          <w:tcPr>
            <w:tcW w:w="6058" w:type="dxa"/>
          </w:tcPr>
          <w:p w14:paraId="4F4DF6E2" w14:textId="77777777" w:rsidR="00603AB8" w:rsidRPr="00292BA9" w:rsidRDefault="00603AB8" w:rsidP="00603AB8">
            <w:pPr>
              <w:spacing w:after="160" w:line="259" w:lineRule="auto"/>
              <w:rPr>
                <w:rFonts w:cs="Arial"/>
                <w:lang w:val="en-US"/>
              </w:rPr>
            </w:pPr>
            <w:r w:rsidRPr="00292BA9">
              <w:rPr>
                <w:rFonts w:cs="Arial"/>
                <w:lang w:val="en-US"/>
              </w:rPr>
              <w:t xml:space="preserve">Constraints sections </w:t>
            </w:r>
            <w:proofErr w:type="gramStart"/>
            <w:r w:rsidRPr="00292BA9">
              <w:rPr>
                <w:rFonts w:cs="Arial"/>
                <w:lang w:val="en-US"/>
              </w:rPr>
              <w:t>should be subdivided</w:t>
            </w:r>
            <w:proofErr w:type="gramEnd"/>
            <w:r w:rsidRPr="00292BA9">
              <w:rPr>
                <w:rFonts w:cs="Arial"/>
                <w:lang w:val="en-US"/>
              </w:rPr>
              <w:t xml:space="preserve"> into technical constraints and project constraints.</w:t>
            </w:r>
          </w:p>
          <w:p w14:paraId="7D05199C" w14:textId="77777777" w:rsidR="00603AB8" w:rsidRPr="00292BA9" w:rsidRDefault="00603AB8" w:rsidP="00603AB8">
            <w:pPr>
              <w:spacing w:after="160" w:line="259" w:lineRule="auto"/>
              <w:rPr>
                <w:rFonts w:cs="Arial"/>
                <w:lang w:val="en-US"/>
              </w:rPr>
            </w:pPr>
            <w:r w:rsidRPr="00292BA9">
              <w:rPr>
                <w:rFonts w:cs="Arial"/>
                <w:lang w:val="en-US"/>
              </w:rPr>
              <w:t xml:space="preserve">Technical constraints (e.g. selected device, device properties, given technical environment (backend systems) or procedures, UI guidelines) usually derive from overview talks with business experts, developers, architects and as-is descriptions. In case of disagreement - project management has to decide which way to go. In case of constraints there is often no right or wrong and both positions usually have good reasons for their opinions. </w:t>
            </w:r>
            <w:proofErr w:type="gramStart"/>
            <w:r w:rsidRPr="00292BA9">
              <w:rPr>
                <w:rFonts w:cs="Arial"/>
                <w:lang w:val="en-US"/>
              </w:rPr>
              <w:t>Nevertheless</w:t>
            </w:r>
            <w:proofErr w:type="gramEnd"/>
            <w:r w:rsidRPr="00292BA9">
              <w:rPr>
                <w:rFonts w:cs="Arial"/>
                <w:lang w:val="en-US"/>
              </w:rPr>
              <w:t xml:space="preserve"> constraints are limiting the opportunities and flexibility of the interaction concept.</w:t>
            </w:r>
          </w:p>
          <w:p w14:paraId="47B469E3" w14:textId="77777777" w:rsidR="00603AB8" w:rsidRPr="00292BA9" w:rsidRDefault="00603AB8" w:rsidP="00603AB8">
            <w:pPr>
              <w:spacing w:after="160" w:line="259" w:lineRule="auto"/>
              <w:rPr>
                <w:rFonts w:cs="Arial"/>
                <w:lang w:val="en-US"/>
              </w:rPr>
            </w:pPr>
            <w:r w:rsidRPr="00292BA9">
              <w:rPr>
                <w:rFonts w:cs="Arial"/>
                <w:lang w:val="en-US"/>
              </w:rPr>
              <w:t>Project constraints (e.g. time restrictions; budget; legal constraints, number of planned increments) set the boundary for project conduction and often limit available resources and realization opportunities.</w:t>
            </w:r>
          </w:p>
          <w:p w14:paraId="6F4EF8D0" w14:textId="77777777" w:rsidR="00603AB8" w:rsidRPr="00292BA9" w:rsidRDefault="00603AB8" w:rsidP="00603AB8">
            <w:pPr>
              <w:spacing w:after="160" w:line="259" w:lineRule="auto"/>
              <w:rPr>
                <w:rFonts w:cs="Arial"/>
                <w:lang w:val="en-US"/>
              </w:rPr>
            </w:pPr>
            <w:r w:rsidRPr="00292BA9">
              <w:rPr>
                <w:rFonts w:cs="Arial"/>
                <w:lang w:val="en-US"/>
              </w:rPr>
              <w:t>Both technical and project constraints might be extended afterwards based on additional input from other project stakeholders.</w:t>
            </w:r>
          </w:p>
        </w:tc>
      </w:tr>
      <w:tr w:rsidR="00603AB8" w:rsidRPr="00A73EF4" w14:paraId="5AA853FA" w14:textId="77777777" w:rsidTr="00603AB8">
        <w:trPr>
          <w:cnfStyle w:val="000000010000" w:firstRow="0" w:lastRow="0" w:firstColumn="0" w:lastColumn="0" w:oddVBand="0" w:evenVBand="0" w:oddHBand="0" w:evenHBand="1" w:firstRowFirstColumn="0" w:firstRowLastColumn="0" w:lastRowFirstColumn="0" w:lastRowLastColumn="0"/>
        </w:trPr>
        <w:tc>
          <w:tcPr>
            <w:tcW w:w="662" w:type="dxa"/>
          </w:tcPr>
          <w:p w14:paraId="3EFED293" w14:textId="77777777" w:rsidR="00603AB8" w:rsidRPr="00292BA9" w:rsidRDefault="00603AB8" w:rsidP="00603AB8">
            <w:pPr>
              <w:spacing w:after="160" w:line="259" w:lineRule="auto"/>
              <w:rPr>
                <w:rFonts w:cs="Arial"/>
                <w:lang w:val="en-US"/>
              </w:rPr>
            </w:pPr>
            <w:r w:rsidRPr="00292BA9">
              <w:rPr>
                <w:rFonts w:cs="Arial"/>
                <w:lang w:val="en-US"/>
              </w:rPr>
              <w:t>11</w:t>
            </w:r>
          </w:p>
        </w:tc>
        <w:tc>
          <w:tcPr>
            <w:tcW w:w="2342" w:type="dxa"/>
          </w:tcPr>
          <w:p w14:paraId="50E11F7A" w14:textId="77777777" w:rsidR="00603AB8" w:rsidRPr="00292BA9" w:rsidRDefault="00603AB8" w:rsidP="00603AB8">
            <w:pPr>
              <w:spacing w:after="160" w:line="259" w:lineRule="auto"/>
              <w:rPr>
                <w:rFonts w:cs="Arial"/>
                <w:lang w:val="en-US"/>
              </w:rPr>
            </w:pPr>
            <w:r w:rsidRPr="00292BA9">
              <w:rPr>
                <w:rFonts w:cs="Arial"/>
                <w:lang w:val="en-US"/>
              </w:rPr>
              <w:t>Next steps</w:t>
            </w:r>
          </w:p>
        </w:tc>
        <w:tc>
          <w:tcPr>
            <w:tcW w:w="6058" w:type="dxa"/>
          </w:tcPr>
          <w:p w14:paraId="67816F7F" w14:textId="5F02BD74" w:rsidR="00603AB8" w:rsidRPr="00292BA9" w:rsidRDefault="00603AB8" w:rsidP="00603AB8">
            <w:pPr>
              <w:spacing w:after="160" w:line="259" w:lineRule="auto"/>
              <w:rPr>
                <w:rFonts w:cs="Arial"/>
                <w:lang w:val="en-US"/>
              </w:rPr>
            </w:pPr>
            <w:r w:rsidRPr="00292BA9">
              <w:rPr>
                <w:rFonts w:cs="Arial"/>
                <w:lang w:val="en-US"/>
              </w:rPr>
              <w:t>Documentation of upcoming act</w:t>
            </w:r>
            <w:r w:rsidR="00A83B15">
              <w:rPr>
                <w:rFonts w:cs="Arial"/>
                <w:lang w:val="en-US"/>
              </w:rPr>
              <w:t>ivities and responsible persons derived from the wrap-up session at the end of the workshop.</w:t>
            </w:r>
          </w:p>
          <w:p w14:paraId="6B9F55B8" w14:textId="224E43D8" w:rsidR="00603AB8" w:rsidRPr="00292BA9" w:rsidRDefault="00603AB8" w:rsidP="00603AB8">
            <w:pPr>
              <w:spacing w:after="160" w:line="259" w:lineRule="auto"/>
              <w:rPr>
                <w:rFonts w:cs="Arial"/>
                <w:lang w:val="en-US"/>
              </w:rPr>
            </w:pPr>
          </w:p>
        </w:tc>
      </w:tr>
    </w:tbl>
    <w:p w14:paraId="06AA7976" w14:textId="6FD179DF" w:rsidR="00603AB8" w:rsidRPr="00603AB8" w:rsidRDefault="00603AB8" w:rsidP="00603AB8">
      <w:pPr>
        <w:rPr>
          <w:lang w:val="en-US"/>
        </w:rPr>
      </w:pPr>
    </w:p>
    <w:p w14:paraId="13CAC306" w14:textId="77777777" w:rsidR="00603AB8" w:rsidRDefault="00603AB8">
      <w:pPr>
        <w:rPr>
          <w:rFonts w:asciiTheme="majorHAnsi" w:eastAsiaTheme="majorEastAsia" w:hAnsiTheme="majorHAnsi" w:cstheme="majorBidi"/>
          <w:color w:val="2E74B5" w:themeColor="accent1" w:themeShade="BF"/>
          <w:sz w:val="26"/>
          <w:szCs w:val="26"/>
          <w:lang w:val="en-US"/>
        </w:rPr>
      </w:pPr>
      <w:bookmarkStart w:id="54" w:name="_Ref304971265"/>
      <w:bookmarkStart w:id="55" w:name="_Ref308185178"/>
      <w:bookmarkStart w:id="56" w:name="_Toc330563735"/>
      <w:r>
        <w:rPr>
          <w:lang w:val="en-US"/>
        </w:rPr>
        <w:br w:type="page"/>
      </w:r>
    </w:p>
    <w:p w14:paraId="352B5027" w14:textId="6F1856E7" w:rsidR="00603AB8" w:rsidRPr="00603AB8" w:rsidRDefault="00603AB8" w:rsidP="00BB2989">
      <w:pPr>
        <w:pStyle w:val="berschrift1"/>
      </w:pPr>
      <w:bookmarkStart w:id="57" w:name="_Ref448223328"/>
      <w:r>
        <w:t xml:space="preserve">Phase 2: </w:t>
      </w:r>
      <w:r w:rsidRPr="00603AB8">
        <w:t xml:space="preserve">Specify </w:t>
      </w:r>
      <w:bookmarkEnd w:id="54"/>
      <w:bookmarkEnd w:id="55"/>
      <w:r w:rsidRPr="00603AB8">
        <w:t>Interaction Design</w:t>
      </w:r>
      <w:bookmarkEnd w:id="56"/>
      <w:bookmarkEnd w:id="57"/>
    </w:p>
    <w:p w14:paraId="59AEC1DB" w14:textId="071839F4" w:rsidR="00603AB8" w:rsidRDefault="00603AB8" w:rsidP="00603AB8">
      <w:pPr>
        <w:rPr>
          <w:lang w:val="en-US"/>
        </w:rPr>
      </w:pPr>
      <w:r w:rsidRPr="00603AB8">
        <w:rPr>
          <w:lang w:val="en-US"/>
        </w:rPr>
        <w:t xml:space="preserve">The specification of the interaction design (see </w:t>
      </w:r>
      <w:r w:rsidRPr="00603AB8">
        <w:rPr>
          <w:lang w:val="en-US"/>
        </w:rPr>
        <w:fldChar w:fldCharType="begin"/>
      </w:r>
      <w:r w:rsidRPr="00603AB8">
        <w:rPr>
          <w:lang w:val="en-US"/>
        </w:rPr>
        <w:instrText xml:space="preserve"> REF _Ref305155043 \h </w:instrText>
      </w:r>
      <w:r>
        <w:rPr>
          <w:lang w:val="en-US"/>
        </w:rPr>
        <w:instrText xml:space="preserve"> \* MERGEFORMAT </w:instrText>
      </w:r>
      <w:r w:rsidRPr="00603AB8">
        <w:rPr>
          <w:lang w:val="en-US"/>
        </w:rPr>
      </w:r>
      <w:r w:rsidRPr="00603AB8">
        <w:rPr>
          <w:lang w:val="en-US"/>
        </w:rPr>
        <w:fldChar w:fldCharType="separate"/>
      </w:r>
      <w:r w:rsidR="009D39AB">
        <w:rPr>
          <w:b/>
          <w:bCs/>
          <w:lang w:val="en-US"/>
        </w:rPr>
        <w:t>Error! Reference source not found.</w:t>
      </w:r>
      <w:r w:rsidRPr="00603AB8">
        <w:rPr>
          <w:lang w:val="en-US"/>
        </w:rPr>
        <w:fldChar w:fldCharType="end"/>
      </w:r>
      <w:r w:rsidRPr="00603AB8">
        <w:rPr>
          <w:lang w:val="en-US"/>
        </w:rPr>
        <w:t xml:space="preserve">) </w:t>
      </w:r>
      <w:proofErr w:type="gramStart"/>
      <w:r w:rsidRPr="00603AB8">
        <w:rPr>
          <w:lang w:val="en-US"/>
        </w:rPr>
        <w:t>comprises</w:t>
      </w:r>
      <w:proofErr w:type="gramEnd"/>
      <w:r w:rsidRPr="00603AB8">
        <w:rPr>
          <w:lang w:val="en-US"/>
        </w:rPr>
        <w:t xml:space="preserve"> the construction of the actual interaction concept, without consideration of the underlying backend system in the first iteration. The Mobile Business App </w:t>
      </w:r>
      <w:proofErr w:type="gramStart"/>
      <w:r w:rsidRPr="00603AB8">
        <w:rPr>
          <w:lang w:val="en-US"/>
        </w:rPr>
        <w:t>is specified</w:t>
      </w:r>
      <w:proofErr w:type="gramEnd"/>
      <w:r w:rsidRPr="00603AB8">
        <w:rPr>
          <w:lang w:val="en-US"/>
        </w:rPr>
        <w:t xml:space="preserve"> based on information elicited during the initial </w:t>
      </w:r>
      <w:r w:rsidRPr="00603AB8">
        <w:rPr>
          <w:i/>
          <w:lang w:val="en-US"/>
        </w:rPr>
        <w:t>Elicit Requirements</w:t>
      </w:r>
      <w:r w:rsidRPr="00603AB8">
        <w:rPr>
          <w:lang w:val="en-US"/>
        </w:rPr>
        <w:t xml:space="preserve"> phase</w:t>
      </w:r>
      <w:r w:rsidR="0085231A">
        <w:rPr>
          <w:lang w:val="en-US"/>
        </w:rPr>
        <w:t xml:space="preserve"> (see section </w:t>
      </w:r>
      <w:r w:rsidR="0085231A">
        <w:rPr>
          <w:lang w:val="en-US"/>
        </w:rPr>
        <w:fldChar w:fldCharType="begin"/>
      </w:r>
      <w:r w:rsidR="0085231A">
        <w:rPr>
          <w:lang w:val="en-US"/>
        </w:rPr>
        <w:instrText xml:space="preserve"> REF _Ref448049094 \r \h </w:instrText>
      </w:r>
      <w:r w:rsidR="0085231A">
        <w:rPr>
          <w:lang w:val="en-US"/>
        </w:rPr>
      </w:r>
      <w:r w:rsidR="0085231A">
        <w:rPr>
          <w:lang w:val="en-US"/>
        </w:rPr>
        <w:fldChar w:fldCharType="separate"/>
      </w:r>
      <w:r w:rsidR="009D39AB">
        <w:rPr>
          <w:lang w:val="en-US"/>
        </w:rPr>
        <w:t>1</w:t>
      </w:r>
      <w:r w:rsidR="0085231A">
        <w:rPr>
          <w:lang w:val="en-US"/>
        </w:rPr>
        <w:fldChar w:fldCharType="end"/>
      </w:r>
      <w:r w:rsidR="0085231A">
        <w:rPr>
          <w:lang w:val="en-US"/>
        </w:rPr>
        <w:t xml:space="preserve">, page </w:t>
      </w:r>
      <w:r w:rsidR="0085231A">
        <w:rPr>
          <w:lang w:val="en-US"/>
        </w:rPr>
        <w:fldChar w:fldCharType="begin"/>
      </w:r>
      <w:r w:rsidR="0085231A">
        <w:rPr>
          <w:lang w:val="en-US"/>
        </w:rPr>
        <w:instrText xml:space="preserve"> PAGEREF _Ref448049094 \h </w:instrText>
      </w:r>
      <w:r w:rsidR="0085231A">
        <w:rPr>
          <w:lang w:val="en-US"/>
        </w:rPr>
      </w:r>
      <w:r w:rsidR="0085231A">
        <w:rPr>
          <w:lang w:val="en-US"/>
        </w:rPr>
        <w:fldChar w:fldCharType="separate"/>
      </w:r>
      <w:r w:rsidR="009D39AB">
        <w:rPr>
          <w:noProof/>
          <w:lang w:val="en-US"/>
        </w:rPr>
        <w:t>2</w:t>
      </w:r>
      <w:r w:rsidR="0085231A">
        <w:rPr>
          <w:lang w:val="en-US"/>
        </w:rPr>
        <w:fldChar w:fldCharType="end"/>
      </w:r>
      <w:r w:rsidR="0085231A">
        <w:rPr>
          <w:lang w:val="en-US"/>
        </w:rPr>
        <w:t>)</w:t>
      </w:r>
      <w:r w:rsidRPr="00603AB8">
        <w:rPr>
          <w:lang w:val="en-US"/>
        </w:rPr>
        <w:t xml:space="preserve">. </w:t>
      </w:r>
      <w:r w:rsidR="00FF6D77">
        <w:rPr>
          <w:lang w:val="en-US"/>
        </w:rPr>
        <w:t xml:space="preserve">Within the phase, the following tasks </w:t>
      </w:r>
      <w:proofErr w:type="gramStart"/>
      <w:r w:rsidR="00FF6D77">
        <w:rPr>
          <w:lang w:val="en-US"/>
        </w:rPr>
        <w:t>should be executed</w:t>
      </w:r>
      <w:proofErr w:type="gramEnd"/>
      <w:r w:rsidR="00FF6D77">
        <w:rPr>
          <w:lang w:val="en-US"/>
        </w:rPr>
        <w:t>:</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EEAF6" w:themeFill="accent1" w:themeFillTint="33"/>
        <w:tblLook w:val="04A0" w:firstRow="1" w:lastRow="0" w:firstColumn="1" w:lastColumn="0" w:noHBand="0" w:noVBand="1"/>
      </w:tblPr>
      <w:tblGrid>
        <w:gridCol w:w="9062"/>
      </w:tblGrid>
      <w:tr w:rsidR="003E2C20" w:rsidRPr="00A73EF4" w14:paraId="11498FB6" w14:textId="77777777" w:rsidTr="00DB4260">
        <w:trPr>
          <w:cnfStyle w:val="100000000000" w:firstRow="1" w:lastRow="0" w:firstColumn="0" w:lastColumn="0" w:oddVBand="0" w:evenVBand="0" w:oddHBand="0" w:evenHBand="0" w:firstRowFirstColumn="0" w:firstRowLastColumn="0" w:lastRowFirstColumn="0" w:lastRowLastColumn="0"/>
        </w:trPr>
        <w:tc>
          <w:tcPr>
            <w:tcW w:w="9062" w:type="dxa"/>
            <w:shd w:val="clear" w:color="auto" w:fill="DEEAF6" w:themeFill="accent1" w:themeFillTint="33"/>
          </w:tcPr>
          <w:p w14:paraId="61796DDA" w14:textId="54F84493" w:rsidR="003E2C20" w:rsidRDefault="003E2C20" w:rsidP="00DB4260">
            <w:pPr>
              <w:pStyle w:val="Listenabsatz"/>
              <w:numPr>
                <w:ilvl w:val="0"/>
                <w:numId w:val="1"/>
              </w:numPr>
              <w:rPr>
                <w:b w:val="0"/>
                <w:lang w:val="en-US"/>
              </w:rPr>
            </w:pPr>
            <w:r>
              <w:rPr>
                <w:b w:val="0"/>
                <w:lang w:val="en-US"/>
              </w:rPr>
              <w:t>Task 2</w:t>
            </w:r>
            <w:r w:rsidRPr="000F6FA1">
              <w:rPr>
                <w:b w:val="0"/>
                <w:lang w:val="en-US"/>
              </w:rPr>
              <w:t xml:space="preserve">.1: </w:t>
            </w:r>
            <w:r>
              <w:rPr>
                <w:b w:val="0"/>
                <w:lang w:val="en-US"/>
              </w:rPr>
              <w:t>Identify key functionality</w:t>
            </w:r>
            <w:r w:rsidR="00FF6D77">
              <w:rPr>
                <w:b w:val="0"/>
                <w:lang w:val="en-US"/>
              </w:rPr>
              <w:t xml:space="preserve"> </w:t>
            </w:r>
            <w:r w:rsidR="00FF6D77" w:rsidRPr="00FF6D77">
              <w:rPr>
                <w:b w:val="0"/>
                <w:color w:val="808080" w:themeColor="background1" w:themeShade="80"/>
                <w:lang w:val="en-US"/>
              </w:rPr>
              <w:t>(~1h)</w:t>
            </w:r>
            <w:r w:rsidR="00FF6D77">
              <w:rPr>
                <w:b w:val="0"/>
                <w:lang w:val="en-US"/>
              </w:rPr>
              <w:t xml:space="preserve"> </w:t>
            </w:r>
            <w:r>
              <w:rPr>
                <w:b w:val="0"/>
                <w:lang w:val="en-US"/>
              </w:rPr>
              <w:t xml:space="preserve"> (see section </w:t>
            </w:r>
            <w:r>
              <w:rPr>
                <w:lang w:val="en-US"/>
              </w:rPr>
              <w:fldChar w:fldCharType="begin"/>
            </w:r>
            <w:r>
              <w:rPr>
                <w:b w:val="0"/>
                <w:lang w:val="en-US"/>
              </w:rPr>
              <w:instrText xml:space="preserve"> REF _Ref448307858 \r \h </w:instrText>
            </w:r>
            <w:r>
              <w:rPr>
                <w:lang w:val="en-US"/>
              </w:rPr>
            </w:r>
            <w:r>
              <w:rPr>
                <w:lang w:val="en-US"/>
              </w:rPr>
              <w:fldChar w:fldCharType="separate"/>
            </w:r>
            <w:r w:rsidR="009D39AB">
              <w:rPr>
                <w:b w:val="0"/>
                <w:lang w:val="en-US"/>
              </w:rPr>
              <w:t>2.1</w:t>
            </w:r>
            <w:r>
              <w:rPr>
                <w:lang w:val="en-US"/>
              </w:rPr>
              <w:fldChar w:fldCharType="end"/>
            </w:r>
            <w:r>
              <w:rPr>
                <w:b w:val="0"/>
                <w:lang w:val="en-US"/>
              </w:rPr>
              <w:t xml:space="preserve">, page </w:t>
            </w:r>
            <w:r>
              <w:rPr>
                <w:lang w:val="en-US"/>
              </w:rPr>
              <w:fldChar w:fldCharType="begin"/>
            </w:r>
            <w:r>
              <w:rPr>
                <w:b w:val="0"/>
                <w:lang w:val="en-US"/>
              </w:rPr>
              <w:instrText xml:space="preserve"> PAGEREF _Ref448307858 \h </w:instrText>
            </w:r>
            <w:r>
              <w:rPr>
                <w:lang w:val="en-US"/>
              </w:rPr>
            </w:r>
            <w:r>
              <w:rPr>
                <w:lang w:val="en-US"/>
              </w:rPr>
              <w:fldChar w:fldCharType="separate"/>
            </w:r>
            <w:r w:rsidR="009D39AB">
              <w:rPr>
                <w:b w:val="0"/>
                <w:noProof/>
                <w:lang w:val="en-US"/>
              </w:rPr>
              <w:t>13</w:t>
            </w:r>
            <w:r>
              <w:rPr>
                <w:lang w:val="en-US"/>
              </w:rPr>
              <w:fldChar w:fldCharType="end"/>
            </w:r>
            <w:r>
              <w:rPr>
                <w:b w:val="0"/>
                <w:lang w:val="en-US"/>
              </w:rPr>
              <w:t>)</w:t>
            </w:r>
            <w:r w:rsidR="00FF6D77">
              <w:rPr>
                <w:b w:val="0"/>
                <w:lang w:val="en-US"/>
              </w:rPr>
              <w:t xml:space="preserve"> </w:t>
            </w:r>
          </w:p>
          <w:p w14:paraId="0A78223C" w14:textId="77777777" w:rsidR="003E2C20" w:rsidRPr="00A744AA" w:rsidRDefault="003E2C20" w:rsidP="00DB4260">
            <w:pPr>
              <w:pStyle w:val="Listenabsatz"/>
              <w:ind w:left="360"/>
              <w:rPr>
                <w:b w:val="0"/>
                <w:sz w:val="4"/>
                <w:lang w:val="en-US"/>
              </w:rPr>
            </w:pPr>
          </w:p>
          <w:p w14:paraId="3DC609B3" w14:textId="536BAB1F" w:rsidR="003E2C20" w:rsidRDefault="003E2C20" w:rsidP="00DB4260">
            <w:pPr>
              <w:pStyle w:val="Listenabsatz"/>
              <w:numPr>
                <w:ilvl w:val="0"/>
                <w:numId w:val="1"/>
              </w:numPr>
              <w:rPr>
                <w:b w:val="0"/>
                <w:lang w:val="en-US"/>
              </w:rPr>
            </w:pPr>
            <w:r w:rsidRPr="000F6FA1">
              <w:rPr>
                <w:b w:val="0"/>
                <w:lang w:val="en-US"/>
              </w:rPr>
              <w:t xml:space="preserve">Task </w:t>
            </w:r>
            <w:r>
              <w:rPr>
                <w:b w:val="0"/>
                <w:lang w:val="en-US"/>
              </w:rPr>
              <w:t>2</w:t>
            </w:r>
            <w:r w:rsidRPr="000F6FA1">
              <w:rPr>
                <w:b w:val="0"/>
                <w:lang w:val="en-US"/>
              </w:rPr>
              <w:t xml:space="preserve">.2: </w:t>
            </w:r>
            <w:r>
              <w:rPr>
                <w:b w:val="0"/>
                <w:lang w:val="en-US"/>
              </w:rPr>
              <w:t xml:space="preserve">Specify interaction cases </w:t>
            </w:r>
            <w:r w:rsidR="00FF6D77" w:rsidRPr="00FF6D77">
              <w:rPr>
                <w:b w:val="0"/>
                <w:color w:val="808080" w:themeColor="background1" w:themeShade="80"/>
                <w:lang w:val="en-US"/>
              </w:rPr>
              <w:t>(~30 mins per interaction case)</w:t>
            </w:r>
            <w:r w:rsidR="00FF6D77">
              <w:rPr>
                <w:b w:val="0"/>
                <w:lang w:val="en-US"/>
              </w:rPr>
              <w:t xml:space="preserve"> </w:t>
            </w:r>
            <w:r>
              <w:rPr>
                <w:b w:val="0"/>
                <w:lang w:val="en-US"/>
              </w:rPr>
              <w:t xml:space="preserve">(see section </w:t>
            </w:r>
            <w:r>
              <w:rPr>
                <w:lang w:val="en-US"/>
              </w:rPr>
              <w:fldChar w:fldCharType="begin"/>
            </w:r>
            <w:r>
              <w:rPr>
                <w:b w:val="0"/>
                <w:lang w:val="en-US"/>
              </w:rPr>
              <w:instrText xml:space="preserve"> REF _Ref448307898 \r \h </w:instrText>
            </w:r>
            <w:r>
              <w:rPr>
                <w:lang w:val="en-US"/>
              </w:rPr>
            </w:r>
            <w:r>
              <w:rPr>
                <w:lang w:val="en-US"/>
              </w:rPr>
              <w:fldChar w:fldCharType="separate"/>
            </w:r>
            <w:r w:rsidR="009D39AB">
              <w:rPr>
                <w:b w:val="0"/>
                <w:lang w:val="en-US"/>
              </w:rPr>
              <w:t>2.2</w:t>
            </w:r>
            <w:r>
              <w:rPr>
                <w:lang w:val="en-US"/>
              </w:rPr>
              <w:fldChar w:fldCharType="end"/>
            </w:r>
            <w:r>
              <w:rPr>
                <w:b w:val="0"/>
                <w:lang w:val="en-US"/>
              </w:rPr>
              <w:t xml:space="preserve">, page </w:t>
            </w:r>
            <w:r>
              <w:rPr>
                <w:lang w:val="en-US"/>
              </w:rPr>
              <w:fldChar w:fldCharType="begin"/>
            </w:r>
            <w:r>
              <w:rPr>
                <w:b w:val="0"/>
                <w:lang w:val="en-US"/>
              </w:rPr>
              <w:instrText xml:space="preserve"> PAGEREF _Ref448307898 \h </w:instrText>
            </w:r>
            <w:r>
              <w:rPr>
                <w:lang w:val="en-US"/>
              </w:rPr>
            </w:r>
            <w:r>
              <w:rPr>
                <w:lang w:val="en-US"/>
              </w:rPr>
              <w:fldChar w:fldCharType="separate"/>
            </w:r>
            <w:r w:rsidR="009D39AB">
              <w:rPr>
                <w:b w:val="0"/>
                <w:noProof/>
                <w:lang w:val="en-US"/>
              </w:rPr>
              <w:t>13</w:t>
            </w:r>
            <w:r>
              <w:rPr>
                <w:lang w:val="en-US"/>
              </w:rPr>
              <w:fldChar w:fldCharType="end"/>
            </w:r>
            <w:r>
              <w:rPr>
                <w:b w:val="0"/>
                <w:lang w:val="en-US"/>
              </w:rPr>
              <w:t>)</w:t>
            </w:r>
          </w:p>
          <w:p w14:paraId="716EF0D1" w14:textId="77777777" w:rsidR="003E2C20" w:rsidRPr="00A744AA" w:rsidRDefault="003E2C20" w:rsidP="00DB4260">
            <w:pPr>
              <w:rPr>
                <w:sz w:val="4"/>
                <w:lang w:val="en-US"/>
              </w:rPr>
            </w:pPr>
          </w:p>
          <w:p w14:paraId="191A5A4B" w14:textId="77777777" w:rsidR="003E2C20" w:rsidRPr="00FF6D77" w:rsidRDefault="003E2C20" w:rsidP="00FF6D77">
            <w:pPr>
              <w:pStyle w:val="Listenabsatz"/>
              <w:numPr>
                <w:ilvl w:val="0"/>
                <w:numId w:val="1"/>
              </w:numPr>
              <w:rPr>
                <w:lang w:val="en-US"/>
              </w:rPr>
            </w:pPr>
            <w:r w:rsidRPr="000F6FA1">
              <w:rPr>
                <w:b w:val="0"/>
                <w:lang w:val="en-US"/>
              </w:rPr>
              <w:t xml:space="preserve">Task </w:t>
            </w:r>
            <w:r w:rsidR="00FF6D77">
              <w:rPr>
                <w:b w:val="0"/>
                <w:lang w:val="en-US"/>
              </w:rPr>
              <w:t>2</w:t>
            </w:r>
            <w:r w:rsidRPr="000F6FA1">
              <w:rPr>
                <w:b w:val="0"/>
                <w:lang w:val="en-US"/>
              </w:rPr>
              <w:t xml:space="preserve">.3: </w:t>
            </w:r>
            <w:r w:rsidR="00FF6D77">
              <w:rPr>
                <w:b w:val="0"/>
                <w:lang w:val="en-US"/>
              </w:rPr>
              <w:t xml:space="preserve">Model flow of interaction cases </w:t>
            </w:r>
            <w:r w:rsidR="00FF6D77" w:rsidRPr="00FF6D77">
              <w:rPr>
                <w:b w:val="0"/>
                <w:color w:val="808080" w:themeColor="background1" w:themeShade="80"/>
                <w:lang w:val="en-US"/>
              </w:rPr>
              <w:t xml:space="preserve">(~15 </w:t>
            </w:r>
            <w:proofErr w:type="spellStart"/>
            <w:r w:rsidR="00FF6D77" w:rsidRPr="00FF6D77">
              <w:rPr>
                <w:b w:val="0"/>
                <w:color w:val="808080" w:themeColor="background1" w:themeShade="80"/>
                <w:lang w:val="en-US"/>
              </w:rPr>
              <w:t>mins</w:t>
            </w:r>
            <w:proofErr w:type="spellEnd"/>
            <w:r w:rsidR="00FF6D77" w:rsidRPr="00FF6D77">
              <w:rPr>
                <w:b w:val="0"/>
                <w:color w:val="808080" w:themeColor="background1" w:themeShade="80"/>
                <w:lang w:val="en-US"/>
              </w:rPr>
              <w:t>)</w:t>
            </w:r>
            <w:r w:rsidR="00FF6D77">
              <w:rPr>
                <w:b w:val="0"/>
                <w:lang w:val="en-US"/>
              </w:rPr>
              <w:t xml:space="preserve"> </w:t>
            </w:r>
            <w:r>
              <w:rPr>
                <w:b w:val="0"/>
                <w:lang w:val="en-US"/>
              </w:rPr>
              <w:t xml:space="preserve">(see section </w:t>
            </w:r>
            <w:r>
              <w:rPr>
                <w:lang w:val="en-US"/>
              </w:rPr>
              <w:fldChar w:fldCharType="begin"/>
            </w:r>
            <w:r>
              <w:rPr>
                <w:b w:val="0"/>
                <w:lang w:val="en-US"/>
              </w:rPr>
              <w:instrText xml:space="preserve"> REF _Ref448225485 \r \h </w:instrText>
            </w:r>
            <w:r>
              <w:rPr>
                <w:lang w:val="en-US"/>
              </w:rPr>
            </w:r>
            <w:r>
              <w:rPr>
                <w:lang w:val="en-US"/>
              </w:rPr>
              <w:fldChar w:fldCharType="separate"/>
            </w:r>
            <w:r w:rsidR="009D39AB">
              <w:rPr>
                <w:b w:val="0"/>
                <w:lang w:val="en-US"/>
              </w:rPr>
              <w:t>1.3</w:t>
            </w:r>
            <w:r>
              <w:rPr>
                <w:lang w:val="en-US"/>
              </w:rPr>
              <w:fldChar w:fldCharType="end"/>
            </w:r>
            <w:r>
              <w:rPr>
                <w:b w:val="0"/>
                <w:lang w:val="en-US"/>
              </w:rPr>
              <w:t xml:space="preserve">, page </w:t>
            </w:r>
            <w:r>
              <w:rPr>
                <w:lang w:val="en-US"/>
              </w:rPr>
              <w:fldChar w:fldCharType="begin"/>
            </w:r>
            <w:r>
              <w:rPr>
                <w:b w:val="0"/>
                <w:lang w:val="en-US"/>
              </w:rPr>
              <w:instrText xml:space="preserve"> PAGEREF _Ref448225485 \h </w:instrText>
            </w:r>
            <w:r>
              <w:rPr>
                <w:lang w:val="en-US"/>
              </w:rPr>
            </w:r>
            <w:r>
              <w:rPr>
                <w:lang w:val="en-US"/>
              </w:rPr>
              <w:fldChar w:fldCharType="separate"/>
            </w:r>
            <w:r w:rsidR="009D39AB">
              <w:rPr>
                <w:b w:val="0"/>
                <w:noProof/>
                <w:lang w:val="en-US"/>
              </w:rPr>
              <w:t>11</w:t>
            </w:r>
            <w:r>
              <w:rPr>
                <w:lang w:val="en-US"/>
              </w:rPr>
              <w:fldChar w:fldCharType="end"/>
            </w:r>
            <w:r>
              <w:rPr>
                <w:b w:val="0"/>
                <w:lang w:val="en-US"/>
              </w:rPr>
              <w:t>)</w:t>
            </w:r>
          </w:p>
          <w:p w14:paraId="2306AF16" w14:textId="77777777" w:rsidR="00FF6D77" w:rsidRPr="00FF6D77" w:rsidRDefault="00FF6D77" w:rsidP="00FF6D77">
            <w:pPr>
              <w:pStyle w:val="Listenabsatz"/>
              <w:rPr>
                <w:sz w:val="4"/>
                <w:lang w:val="en-US"/>
              </w:rPr>
            </w:pPr>
          </w:p>
          <w:p w14:paraId="3BB44F6A" w14:textId="1C6E20D9" w:rsidR="00FF6D77" w:rsidRDefault="00FF6D77" w:rsidP="00FF6D77">
            <w:pPr>
              <w:pStyle w:val="Listenabsatz"/>
              <w:numPr>
                <w:ilvl w:val="0"/>
                <w:numId w:val="1"/>
              </w:numPr>
              <w:rPr>
                <w:b w:val="0"/>
                <w:lang w:val="en-US"/>
              </w:rPr>
            </w:pPr>
            <w:r w:rsidRPr="00FF6D77">
              <w:rPr>
                <w:b w:val="0"/>
                <w:lang w:val="en-US"/>
              </w:rPr>
              <w:t xml:space="preserve">Task 2.4: </w:t>
            </w:r>
            <w:r>
              <w:rPr>
                <w:b w:val="0"/>
                <w:lang w:val="en-US"/>
              </w:rPr>
              <w:t>Create wireframes</w:t>
            </w:r>
            <w:r w:rsidRPr="00FF6D77">
              <w:rPr>
                <w:b w:val="0"/>
                <w:color w:val="808080" w:themeColor="background1" w:themeShade="80"/>
                <w:lang w:val="en-US"/>
              </w:rPr>
              <w:t xml:space="preserve"> (~5-30 mins per wireframe iteration)</w:t>
            </w:r>
            <w:r>
              <w:rPr>
                <w:b w:val="0"/>
                <w:lang w:val="en-US"/>
              </w:rPr>
              <w:t xml:space="preserve"> (see section </w:t>
            </w:r>
            <w:r w:rsidR="006B7CA9">
              <w:rPr>
                <w:highlight w:val="yellow"/>
                <w:lang w:val="en-US"/>
              </w:rPr>
              <w:fldChar w:fldCharType="begin"/>
            </w:r>
            <w:r w:rsidR="006B7CA9">
              <w:rPr>
                <w:b w:val="0"/>
                <w:lang w:val="en-US"/>
              </w:rPr>
              <w:instrText xml:space="preserve"> REF _Ref448309700 \r \h </w:instrText>
            </w:r>
            <w:r w:rsidR="006B7CA9">
              <w:rPr>
                <w:highlight w:val="yellow"/>
                <w:lang w:val="en-US"/>
              </w:rPr>
            </w:r>
            <w:r w:rsidR="006B7CA9">
              <w:rPr>
                <w:highlight w:val="yellow"/>
                <w:lang w:val="en-US"/>
              </w:rPr>
              <w:fldChar w:fldCharType="separate"/>
            </w:r>
            <w:r w:rsidR="006B7CA9">
              <w:rPr>
                <w:b w:val="0"/>
                <w:lang w:val="en-US"/>
              </w:rPr>
              <w:t>2.4</w:t>
            </w:r>
            <w:r w:rsidR="006B7CA9">
              <w:rPr>
                <w:highlight w:val="yellow"/>
                <w:lang w:val="en-US"/>
              </w:rPr>
              <w:fldChar w:fldCharType="end"/>
            </w:r>
            <w:r>
              <w:rPr>
                <w:b w:val="0"/>
                <w:lang w:val="en-US"/>
              </w:rPr>
              <w:t>, page</w:t>
            </w:r>
            <w:r w:rsidR="006B7CA9">
              <w:rPr>
                <w:b w:val="0"/>
                <w:lang w:val="en-US"/>
              </w:rPr>
              <w:t xml:space="preserve"> </w:t>
            </w:r>
            <w:r w:rsidR="006B7CA9">
              <w:rPr>
                <w:highlight w:val="yellow"/>
                <w:lang w:val="en-US"/>
              </w:rPr>
              <w:fldChar w:fldCharType="begin"/>
            </w:r>
            <w:r w:rsidR="006B7CA9">
              <w:rPr>
                <w:b w:val="0"/>
                <w:lang w:val="en-US"/>
              </w:rPr>
              <w:instrText xml:space="preserve"> PAGEREF _Ref448309700 \h </w:instrText>
            </w:r>
            <w:r w:rsidR="006B7CA9">
              <w:rPr>
                <w:highlight w:val="yellow"/>
                <w:lang w:val="en-US"/>
              </w:rPr>
            </w:r>
            <w:r w:rsidR="006B7CA9">
              <w:rPr>
                <w:highlight w:val="yellow"/>
                <w:lang w:val="en-US"/>
              </w:rPr>
              <w:fldChar w:fldCharType="separate"/>
            </w:r>
            <w:r w:rsidR="006B7CA9">
              <w:rPr>
                <w:b w:val="0"/>
                <w:noProof/>
                <w:lang w:val="en-US"/>
              </w:rPr>
              <w:t>16</w:t>
            </w:r>
            <w:r w:rsidR="006B7CA9">
              <w:rPr>
                <w:highlight w:val="yellow"/>
                <w:lang w:val="en-US"/>
              </w:rPr>
              <w:fldChar w:fldCharType="end"/>
            </w:r>
            <w:r>
              <w:rPr>
                <w:b w:val="0"/>
                <w:lang w:val="en-US"/>
              </w:rPr>
              <w:t>)</w:t>
            </w:r>
          </w:p>
          <w:p w14:paraId="0F576B74" w14:textId="77777777" w:rsidR="00FF6D77" w:rsidRPr="00FF6D77" w:rsidRDefault="00FF6D77" w:rsidP="00FF6D77">
            <w:pPr>
              <w:pStyle w:val="Listenabsatz"/>
              <w:rPr>
                <w:sz w:val="4"/>
                <w:lang w:val="en-US"/>
              </w:rPr>
            </w:pPr>
          </w:p>
          <w:p w14:paraId="48196521" w14:textId="29F2E75E" w:rsidR="00FF6D77" w:rsidRPr="00FF6D77" w:rsidRDefault="00FF6D77" w:rsidP="006B7CA9">
            <w:pPr>
              <w:pStyle w:val="Listenabsatz"/>
              <w:numPr>
                <w:ilvl w:val="0"/>
                <w:numId w:val="1"/>
              </w:numPr>
              <w:rPr>
                <w:b w:val="0"/>
                <w:lang w:val="en-US"/>
              </w:rPr>
            </w:pPr>
            <w:r>
              <w:rPr>
                <w:b w:val="0"/>
                <w:lang w:val="en-US"/>
              </w:rPr>
              <w:t xml:space="preserve">Task 2.5: Model screen flow </w:t>
            </w:r>
            <w:r w:rsidRPr="00FF6D77">
              <w:rPr>
                <w:b w:val="0"/>
                <w:color w:val="808080" w:themeColor="background1" w:themeShade="80"/>
                <w:lang w:val="en-US"/>
              </w:rPr>
              <w:t xml:space="preserve">(20 </w:t>
            </w:r>
            <w:proofErr w:type="spellStart"/>
            <w:r w:rsidRPr="00FF6D77">
              <w:rPr>
                <w:b w:val="0"/>
                <w:color w:val="808080" w:themeColor="background1" w:themeShade="80"/>
                <w:lang w:val="en-US"/>
              </w:rPr>
              <w:t>mins</w:t>
            </w:r>
            <w:proofErr w:type="spellEnd"/>
            <w:r w:rsidRPr="00FF6D77">
              <w:rPr>
                <w:b w:val="0"/>
                <w:color w:val="808080" w:themeColor="background1" w:themeShade="80"/>
                <w:lang w:val="en-US"/>
              </w:rPr>
              <w:t>)</w:t>
            </w:r>
            <w:r>
              <w:rPr>
                <w:b w:val="0"/>
                <w:lang w:val="en-US"/>
              </w:rPr>
              <w:t xml:space="preserve"> (see section </w:t>
            </w:r>
            <w:r w:rsidR="006B7CA9">
              <w:rPr>
                <w:highlight w:val="yellow"/>
                <w:lang w:val="en-US"/>
              </w:rPr>
              <w:fldChar w:fldCharType="begin"/>
            </w:r>
            <w:r w:rsidR="006B7CA9">
              <w:rPr>
                <w:b w:val="0"/>
                <w:lang w:val="en-US"/>
              </w:rPr>
              <w:instrText xml:space="preserve"> REF _Ref448309722 \r \h </w:instrText>
            </w:r>
            <w:r w:rsidR="006B7CA9">
              <w:rPr>
                <w:highlight w:val="yellow"/>
                <w:lang w:val="en-US"/>
              </w:rPr>
            </w:r>
            <w:r w:rsidR="006B7CA9">
              <w:rPr>
                <w:highlight w:val="yellow"/>
                <w:lang w:val="en-US"/>
              </w:rPr>
              <w:fldChar w:fldCharType="separate"/>
            </w:r>
            <w:r w:rsidR="006B7CA9">
              <w:rPr>
                <w:b w:val="0"/>
                <w:lang w:val="en-US"/>
              </w:rPr>
              <w:t>2.5</w:t>
            </w:r>
            <w:r w:rsidR="006B7CA9">
              <w:rPr>
                <w:highlight w:val="yellow"/>
                <w:lang w:val="en-US"/>
              </w:rPr>
              <w:fldChar w:fldCharType="end"/>
            </w:r>
            <w:r>
              <w:rPr>
                <w:b w:val="0"/>
                <w:lang w:val="en-US"/>
              </w:rPr>
              <w:t xml:space="preserve">, page </w:t>
            </w:r>
            <w:r w:rsidR="006B7CA9">
              <w:rPr>
                <w:highlight w:val="yellow"/>
                <w:lang w:val="en-US"/>
              </w:rPr>
              <w:fldChar w:fldCharType="begin"/>
            </w:r>
            <w:r w:rsidR="006B7CA9">
              <w:rPr>
                <w:b w:val="0"/>
                <w:lang w:val="en-US"/>
              </w:rPr>
              <w:instrText xml:space="preserve"> PAGEREF _Ref448309722 \h </w:instrText>
            </w:r>
            <w:r w:rsidR="006B7CA9">
              <w:rPr>
                <w:highlight w:val="yellow"/>
                <w:lang w:val="en-US"/>
              </w:rPr>
            </w:r>
            <w:r w:rsidR="006B7CA9">
              <w:rPr>
                <w:highlight w:val="yellow"/>
                <w:lang w:val="en-US"/>
              </w:rPr>
              <w:fldChar w:fldCharType="separate"/>
            </w:r>
            <w:r w:rsidR="006B7CA9">
              <w:rPr>
                <w:b w:val="0"/>
                <w:noProof/>
                <w:lang w:val="en-US"/>
              </w:rPr>
              <w:t>19</w:t>
            </w:r>
            <w:r w:rsidR="006B7CA9">
              <w:rPr>
                <w:highlight w:val="yellow"/>
                <w:lang w:val="en-US"/>
              </w:rPr>
              <w:fldChar w:fldCharType="end"/>
            </w:r>
            <w:r w:rsidR="006B7CA9" w:rsidRPr="006B7CA9">
              <w:rPr>
                <w:b w:val="0"/>
                <w:lang w:val="en-US"/>
              </w:rPr>
              <w:t>)</w:t>
            </w:r>
          </w:p>
        </w:tc>
      </w:tr>
    </w:tbl>
    <w:p w14:paraId="059AB6A3" w14:textId="77777777" w:rsidR="003E2C20" w:rsidRDefault="003E2C20" w:rsidP="00603AB8">
      <w:pPr>
        <w:rPr>
          <w:lang w:val="en-US"/>
        </w:rPr>
      </w:pPr>
    </w:p>
    <w:p w14:paraId="6830C2B8" w14:textId="38C27CFA" w:rsidR="00FF6D77" w:rsidRDefault="00FF6D77" w:rsidP="00603AB8">
      <w:pPr>
        <w:rPr>
          <w:lang w:val="en-US"/>
        </w:rPr>
      </w:pPr>
      <w:r w:rsidRPr="00603AB8">
        <w:rPr>
          <w:lang w:val="en-US"/>
        </w:rPr>
        <w:t xml:space="preserve">First, the </w:t>
      </w:r>
      <w:r w:rsidRPr="00603AB8">
        <w:rPr>
          <w:i/>
          <w:lang w:val="en-US"/>
        </w:rPr>
        <w:t>Key Functionalities</w:t>
      </w:r>
      <w:r w:rsidRPr="00603AB8">
        <w:rPr>
          <w:lang w:val="en-US"/>
        </w:rPr>
        <w:t xml:space="preserve"> </w:t>
      </w:r>
      <w:proofErr w:type="gramStart"/>
      <w:r w:rsidRPr="00603AB8">
        <w:rPr>
          <w:lang w:val="en-US"/>
        </w:rPr>
        <w:t>are derived</w:t>
      </w:r>
      <w:proofErr w:type="gramEnd"/>
      <w:r w:rsidRPr="00603AB8">
        <w:rPr>
          <w:lang w:val="en-US"/>
        </w:rPr>
        <w:t xml:space="preserve"> from the to-be situations. These </w:t>
      </w:r>
      <w:r w:rsidRPr="00603AB8">
        <w:rPr>
          <w:i/>
          <w:lang w:val="en-US"/>
        </w:rPr>
        <w:t>Key Functionalities</w:t>
      </w:r>
      <w:r w:rsidRPr="00603AB8">
        <w:rPr>
          <w:lang w:val="en-US"/>
        </w:rPr>
        <w:t xml:space="preserve"> form the starting point of the app and </w:t>
      </w:r>
      <w:proofErr w:type="gramStart"/>
      <w:r w:rsidRPr="00603AB8">
        <w:rPr>
          <w:lang w:val="en-US"/>
        </w:rPr>
        <w:t>should be represented</w:t>
      </w:r>
      <w:proofErr w:type="gramEnd"/>
      <w:r w:rsidRPr="00603AB8">
        <w:rPr>
          <w:lang w:val="en-US"/>
        </w:rPr>
        <w:t xml:space="preserve"> by the first specified </w:t>
      </w:r>
      <w:r w:rsidRPr="00603AB8">
        <w:rPr>
          <w:i/>
          <w:lang w:val="en-US"/>
        </w:rPr>
        <w:t>Interaction Cases</w:t>
      </w:r>
      <w:r w:rsidRPr="00603AB8">
        <w:rPr>
          <w:lang w:val="en-US"/>
        </w:rPr>
        <w:t xml:space="preserve">. During the specification of the </w:t>
      </w:r>
      <w:r w:rsidRPr="00603AB8">
        <w:rPr>
          <w:i/>
          <w:lang w:val="en-US"/>
        </w:rPr>
        <w:t>Interaction Cases</w:t>
      </w:r>
      <w:r w:rsidRPr="00603AB8">
        <w:rPr>
          <w:lang w:val="en-US"/>
        </w:rPr>
        <w:t xml:space="preserve">, the </w:t>
      </w:r>
      <w:r w:rsidRPr="00603AB8">
        <w:rPr>
          <w:i/>
          <w:lang w:val="en-US"/>
        </w:rPr>
        <w:t>Flow of Interaction Cases</w:t>
      </w:r>
      <w:r w:rsidRPr="00603AB8">
        <w:rPr>
          <w:lang w:val="en-US"/>
        </w:rPr>
        <w:t xml:space="preserve"> is assembled </w:t>
      </w:r>
      <w:proofErr w:type="gramStart"/>
      <w:r w:rsidRPr="00603AB8">
        <w:rPr>
          <w:lang w:val="en-US"/>
        </w:rPr>
        <w:t>step by step</w:t>
      </w:r>
      <w:proofErr w:type="gramEnd"/>
      <w:r w:rsidRPr="00603AB8">
        <w:rPr>
          <w:lang w:val="en-US"/>
        </w:rPr>
        <w:t xml:space="preserve">. After this specification, </w:t>
      </w:r>
      <w:r w:rsidRPr="00603AB8">
        <w:rPr>
          <w:i/>
          <w:lang w:val="en-US"/>
        </w:rPr>
        <w:t>Wireframes</w:t>
      </w:r>
      <w:r w:rsidRPr="00603AB8">
        <w:rPr>
          <w:lang w:val="en-US"/>
        </w:rPr>
        <w:t xml:space="preserve"> </w:t>
      </w:r>
      <w:proofErr w:type="gramStart"/>
      <w:r w:rsidRPr="00603AB8">
        <w:rPr>
          <w:lang w:val="en-US"/>
        </w:rPr>
        <w:t>are created</w:t>
      </w:r>
      <w:proofErr w:type="gramEnd"/>
      <w:r w:rsidRPr="00603AB8">
        <w:rPr>
          <w:lang w:val="en-US"/>
        </w:rPr>
        <w:t xml:space="preserve"> based on the </w:t>
      </w:r>
      <w:r w:rsidRPr="00603AB8">
        <w:rPr>
          <w:i/>
          <w:lang w:val="en-US"/>
        </w:rPr>
        <w:t>Interaction Cases</w:t>
      </w:r>
      <w:r w:rsidRPr="00603AB8">
        <w:rPr>
          <w:lang w:val="en-US"/>
        </w:rPr>
        <w:t xml:space="preserve">. Analogous to the </w:t>
      </w:r>
      <w:r w:rsidRPr="00603AB8">
        <w:rPr>
          <w:i/>
          <w:lang w:val="en-US"/>
        </w:rPr>
        <w:t>Flow of Interaction Cases</w:t>
      </w:r>
      <w:r w:rsidRPr="00603AB8">
        <w:rPr>
          <w:lang w:val="en-US"/>
        </w:rPr>
        <w:t xml:space="preserve">, the actual </w:t>
      </w:r>
      <w:r w:rsidRPr="00603AB8">
        <w:rPr>
          <w:i/>
          <w:lang w:val="en-US"/>
        </w:rPr>
        <w:t>Screen Flow</w:t>
      </w:r>
      <w:r w:rsidRPr="00603AB8">
        <w:rPr>
          <w:lang w:val="en-US"/>
        </w:rPr>
        <w:t xml:space="preserve"> </w:t>
      </w:r>
      <w:proofErr w:type="gramStart"/>
      <w:r w:rsidRPr="00603AB8">
        <w:rPr>
          <w:lang w:val="en-US"/>
        </w:rPr>
        <w:t>is assembled</w:t>
      </w:r>
      <w:proofErr w:type="gramEnd"/>
      <w:r w:rsidRPr="00603AB8">
        <w:rPr>
          <w:lang w:val="en-US"/>
        </w:rPr>
        <w:t xml:space="preserve">. </w:t>
      </w:r>
      <w:r w:rsidR="009D39AB">
        <w:rPr>
          <w:lang w:val="en-US"/>
        </w:rPr>
        <w:t>The t</w:t>
      </w:r>
      <w:r w:rsidRPr="00603AB8">
        <w:rPr>
          <w:lang w:val="en-US"/>
        </w:rPr>
        <w:t>ime estimation</w:t>
      </w:r>
      <w:r w:rsidR="009D39AB">
        <w:rPr>
          <w:lang w:val="en-US"/>
        </w:rPr>
        <w:t xml:space="preserve"> for each tasks (see list above)</w:t>
      </w:r>
      <w:r w:rsidRPr="00603AB8">
        <w:rPr>
          <w:lang w:val="en-US"/>
        </w:rPr>
        <w:t xml:space="preserve"> are rough estimations based on observations during </w:t>
      </w:r>
      <w:r w:rsidR="009D39AB">
        <w:rPr>
          <w:lang w:val="en-US"/>
        </w:rPr>
        <w:t xml:space="preserve">applications of </w:t>
      </w:r>
      <w:proofErr w:type="spellStart"/>
      <w:r w:rsidR="009D39AB">
        <w:rPr>
          <w:lang w:val="en-US"/>
        </w:rPr>
        <w:t>mConcAppt</w:t>
      </w:r>
      <w:proofErr w:type="spellEnd"/>
      <w:r w:rsidR="009D39AB">
        <w:rPr>
          <w:lang w:val="en-US"/>
        </w:rPr>
        <w:t xml:space="preserve"> in real</w:t>
      </w:r>
      <w:r w:rsidRPr="00603AB8">
        <w:rPr>
          <w:lang w:val="en-US"/>
        </w:rPr>
        <w:t xml:space="preserve"> projects. </w:t>
      </w:r>
      <w:r w:rsidR="009D39AB">
        <w:rPr>
          <w:lang w:val="en-US"/>
        </w:rPr>
        <w:t xml:space="preserve">Please note: </w:t>
      </w:r>
      <w:r w:rsidRPr="00603AB8">
        <w:rPr>
          <w:lang w:val="en-US"/>
        </w:rPr>
        <w:t xml:space="preserve">Especially specification of </w:t>
      </w:r>
      <w:r w:rsidRPr="00603AB8">
        <w:rPr>
          <w:i/>
          <w:lang w:val="en-US"/>
        </w:rPr>
        <w:t>Interaction Cases</w:t>
      </w:r>
      <w:r w:rsidRPr="00603AB8">
        <w:rPr>
          <w:lang w:val="en-US"/>
        </w:rPr>
        <w:t xml:space="preserve"> and creation of </w:t>
      </w:r>
      <w:r w:rsidRPr="00603AB8">
        <w:rPr>
          <w:i/>
          <w:lang w:val="en-US"/>
        </w:rPr>
        <w:t>Wireframes</w:t>
      </w:r>
      <w:r w:rsidRPr="00603AB8">
        <w:rPr>
          <w:lang w:val="en-US"/>
        </w:rPr>
        <w:t xml:space="preserve"> are creative steps and might take more time than estimated. Providing an interaction concept of high quality is more important than sticking to time parameters.</w:t>
      </w:r>
    </w:p>
    <w:p w14:paraId="4246FD45" w14:textId="77777777" w:rsidR="00A07FBB" w:rsidRPr="00A07FBB" w:rsidRDefault="00A07FBB" w:rsidP="00A07FBB">
      <w:pPr>
        <w:pStyle w:val="Listenabsatz"/>
        <w:numPr>
          <w:ilvl w:val="0"/>
          <w:numId w:val="14"/>
        </w:numPr>
        <w:spacing w:before="40"/>
        <w:contextualSpacing w:val="0"/>
        <w:outlineLvl w:val="1"/>
        <w:rPr>
          <w:rStyle w:val="berschrift2Zchn"/>
          <w:vanish/>
        </w:rPr>
      </w:pPr>
      <w:bookmarkStart w:id="58" w:name="_Toc330563736"/>
    </w:p>
    <w:p w14:paraId="78EB515D" w14:textId="6464E387" w:rsidR="0085231A" w:rsidRDefault="00A07FBB" w:rsidP="00A07FBB">
      <w:pPr>
        <w:pStyle w:val="berschrift2"/>
        <w:jc w:val="left"/>
        <w:rPr>
          <w:lang w:val="en-US"/>
        </w:rPr>
      </w:pPr>
      <w:bookmarkStart w:id="59" w:name="_Ref448307858"/>
      <w:r w:rsidRPr="00A07FBB">
        <w:rPr>
          <w:rStyle w:val="berschrift2Zchn"/>
          <w:lang w:val="en-US"/>
        </w:rPr>
        <w:t>Identify</w:t>
      </w:r>
      <w:r w:rsidR="00603AB8" w:rsidRPr="00A07FBB">
        <w:rPr>
          <w:rStyle w:val="berschrift2Zchn"/>
          <w:lang w:val="en-US"/>
        </w:rPr>
        <w:t xml:space="preserve"> Key Functionality</w:t>
      </w:r>
      <w:bookmarkEnd w:id="58"/>
      <w:r>
        <w:rPr>
          <w:lang w:val="en-US"/>
        </w:rPr>
        <w:t xml:space="preserve"> </w:t>
      </w:r>
      <w:r w:rsidRPr="00A07FBB">
        <w:rPr>
          <w:sz w:val="22"/>
          <w:lang w:val="en-US"/>
        </w:rPr>
        <w:t>(Task 2.1)</w:t>
      </w:r>
      <w:bookmarkEnd w:id="59"/>
      <w:r w:rsidR="00603AB8" w:rsidRPr="00A07FBB">
        <w:rPr>
          <w:lang w:val="en-US"/>
        </w:rPr>
        <w:t xml:space="preserve"> </w:t>
      </w:r>
    </w:p>
    <w:p w14:paraId="0C0DD199" w14:textId="769D575D" w:rsidR="00603AB8" w:rsidRPr="00603AB8" w:rsidRDefault="00603AB8" w:rsidP="00603AB8">
      <w:pPr>
        <w:rPr>
          <w:lang w:val="en-US"/>
        </w:rPr>
      </w:pPr>
      <w:r w:rsidRPr="00603AB8">
        <w:rPr>
          <w:lang w:val="en-US"/>
        </w:rPr>
        <w:t xml:space="preserve">Take the to-be scenario of the workshop and identify key functionalities. Key functionalities are tasks that really have to </w:t>
      </w:r>
      <w:proofErr w:type="gramStart"/>
      <w:r w:rsidRPr="00603AB8">
        <w:rPr>
          <w:lang w:val="en-US"/>
        </w:rPr>
        <w:t>be performed</w:t>
      </w:r>
      <w:proofErr w:type="gramEnd"/>
      <w:r w:rsidRPr="00603AB8">
        <w:rPr>
          <w:lang w:val="en-US"/>
        </w:rPr>
        <w:t xml:space="preserve"> mobile in the given context. There is always a huge risk to come up with too many functionalities based on existing desktop or legacy systems. Ask </w:t>
      </w:r>
      <w:proofErr w:type="gramStart"/>
      <w:r w:rsidRPr="00603AB8">
        <w:rPr>
          <w:lang w:val="en-US"/>
        </w:rPr>
        <w:t>yourself:</w:t>
      </w:r>
      <w:proofErr w:type="gramEnd"/>
      <w:r w:rsidRPr="00603AB8">
        <w:rPr>
          <w:lang w:val="en-US"/>
        </w:rPr>
        <w:t xml:space="preserve"> “What needs really to be performed on the mobile device”.</w:t>
      </w:r>
    </w:p>
    <w:p w14:paraId="092E830C" w14:textId="68FABA98" w:rsidR="00603AB8" w:rsidRPr="00603AB8" w:rsidRDefault="00603AB8" w:rsidP="00603AB8">
      <w:pPr>
        <w:rPr>
          <w:lang w:val="en-US"/>
        </w:rPr>
      </w:pPr>
      <w:r w:rsidRPr="00603AB8">
        <w:rPr>
          <w:lang w:val="en-US"/>
        </w:rPr>
        <w:t xml:space="preserve">Key functionalities are marked in the to-be situation description (see </w:t>
      </w:r>
      <w:r w:rsidR="00A07FBB">
        <w:rPr>
          <w:highlight w:val="yellow"/>
          <w:lang w:val="en-US"/>
        </w:rPr>
        <w:fldChar w:fldCharType="begin"/>
      </w:r>
      <w:r w:rsidR="00A07FBB">
        <w:rPr>
          <w:lang w:val="en-US"/>
        </w:rPr>
        <w:instrText xml:space="preserve"> REF _Ref448233722 \h </w:instrText>
      </w:r>
      <w:r w:rsidR="00A07FBB">
        <w:rPr>
          <w:highlight w:val="yellow"/>
          <w:lang w:val="en-US"/>
        </w:rPr>
      </w:r>
      <w:r w:rsidR="00A07FBB">
        <w:rPr>
          <w:highlight w:val="yellow"/>
          <w:lang w:val="en-US"/>
        </w:rPr>
        <w:fldChar w:fldCharType="separate"/>
      </w:r>
      <w:r w:rsidR="009D39AB" w:rsidRPr="009D39AB">
        <w:rPr>
          <w:lang w:val="en-US"/>
        </w:rPr>
        <w:t xml:space="preserve">Table </w:t>
      </w:r>
      <w:r w:rsidR="009D39AB" w:rsidRPr="009D39AB">
        <w:rPr>
          <w:noProof/>
          <w:lang w:val="en-US"/>
        </w:rPr>
        <w:t>VII</w:t>
      </w:r>
      <w:r w:rsidR="00A07FBB">
        <w:rPr>
          <w:highlight w:val="yellow"/>
          <w:lang w:val="en-US"/>
        </w:rPr>
        <w:fldChar w:fldCharType="end"/>
      </w:r>
      <w:r w:rsidRPr="00603AB8">
        <w:rPr>
          <w:lang w:val="en-US"/>
        </w:rPr>
        <w:t>).</w:t>
      </w:r>
    </w:p>
    <w:p w14:paraId="2D637495" w14:textId="4680813C" w:rsidR="00A07FBB" w:rsidRPr="003E2C20" w:rsidRDefault="00603AB8" w:rsidP="003E2C20">
      <w:pPr>
        <w:pStyle w:val="berschrift2"/>
        <w:jc w:val="left"/>
        <w:rPr>
          <w:rStyle w:val="berschrift2Zchn"/>
          <w:lang w:val="en-US"/>
        </w:rPr>
      </w:pPr>
      <w:bookmarkStart w:id="60" w:name="_Ref305070258"/>
      <w:bookmarkStart w:id="61" w:name="_Toc330563737"/>
      <w:bookmarkStart w:id="62" w:name="_Ref448307898"/>
      <w:r w:rsidRPr="00A07FBB">
        <w:rPr>
          <w:rStyle w:val="berschrift2Zchn"/>
          <w:lang w:val="en-US"/>
        </w:rPr>
        <w:t>Specify Interaction Cases</w:t>
      </w:r>
      <w:bookmarkEnd w:id="60"/>
      <w:bookmarkEnd w:id="61"/>
      <w:r w:rsidR="003E2C20">
        <w:rPr>
          <w:rStyle w:val="berschrift2Zchn"/>
          <w:lang w:val="en-US"/>
        </w:rPr>
        <w:t xml:space="preserve"> </w:t>
      </w:r>
      <w:r w:rsidR="003E2C20" w:rsidRPr="003E2C20">
        <w:rPr>
          <w:rStyle w:val="berschrift2Zchn"/>
          <w:sz w:val="22"/>
          <w:lang w:val="en-US"/>
        </w:rPr>
        <w:t>(Task 2.2)</w:t>
      </w:r>
      <w:bookmarkEnd w:id="62"/>
      <w:r w:rsidR="003E2C20" w:rsidRPr="003E2C20">
        <w:rPr>
          <w:rStyle w:val="berschrift2Zchn"/>
          <w:lang w:val="en-US"/>
        </w:rPr>
        <w:t xml:space="preserve"> </w:t>
      </w:r>
    </w:p>
    <w:p w14:paraId="60055BB9" w14:textId="1FF384F0" w:rsidR="00603AB8" w:rsidRPr="00A07FBB" w:rsidRDefault="00603AB8" w:rsidP="00A07FBB">
      <w:pPr>
        <w:rPr>
          <w:lang w:val="en-US"/>
        </w:rPr>
      </w:pPr>
      <w:r w:rsidRPr="003E2C20">
        <w:rPr>
          <w:lang w:val="en-US"/>
        </w:rPr>
        <w:t xml:space="preserve">Take the identified </w:t>
      </w:r>
      <w:r w:rsidRPr="003E2C20">
        <w:rPr>
          <w:i/>
          <w:lang w:val="en-US"/>
        </w:rPr>
        <w:t>to-be scenario</w:t>
      </w:r>
      <w:r w:rsidR="003E2C20" w:rsidRPr="003E2C20">
        <w:rPr>
          <w:i/>
          <w:lang w:val="en-US"/>
        </w:rPr>
        <w:t>s</w:t>
      </w:r>
      <w:r w:rsidRPr="003E2C20">
        <w:rPr>
          <w:lang w:val="en-US"/>
        </w:rPr>
        <w:t xml:space="preserve"> </w:t>
      </w:r>
      <w:r w:rsidR="003E2C20" w:rsidRPr="003E2C20">
        <w:rPr>
          <w:lang w:val="en-US"/>
        </w:rPr>
        <w:t xml:space="preserve">including identified </w:t>
      </w:r>
      <w:r w:rsidR="003E2C20" w:rsidRPr="003E2C20">
        <w:rPr>
          <w:i/>
          <w:lang w:val="en-US"/>
        </w:rPr>
        <w:t>key solution concepts</w:t>
      </w:r>
      <w:r w:rsidR="003E2C20" w:rsidRPr="003E2C20">
        <w:rPr>
          <w:lang w:val="en-US"/>
        </w:rPr>
        <w:t xml:space="preserve"> and </w:t>
      </w:r>
      <w:r w:rsidR="003E2C20" w:rsidRPr="003E2C20">
        <w:rPr>
          <w:i/>
          <w:lang w:val="en-US"/>
        </w:rPr>
        <w:t>key functionalities</w:t>
      </w:r>
      <w:r w:rsidR="003E2C20" w:rsidRPr="003E2C20">
        <w:rPr>
          <w:lang w:val="en-US"/>
        </w:rPr>
        <w:t xml:space="preserve"> </w:t>
      </w:r>
      <w:r w:rsidRPr="003E2C20">
        <w:rPr>
          <w:lang w:val="en-US"/>
        </w:rPr>
        <w:t>to derive Interaction Cases (use cases) from that</w:t>
      </w:r>
      <w:r w:rsidRPr="00A07FBB">
        <w:rPr>
          <w:lang w:val="en-US"/>
        </w:rPr>
        <w:t xml:space="preserve"> information. According to agile development processes, one </w:t>
      </w:r>
      <w:r w:rsidRPr="00A07FBB">
        <w:rPr>
          <w:i/>
          <w:lang w:val="en-US"/>
        </w:rPr>
        <w:t xml:space="preserve">Interaction Case </w:t>
      </w:r>
      <w:r w:rsidRPr="00A07FBB">
        <w:rPr>
          <w:lang w:val="en-US"/>
        </w:rPr>
        <w:t xml:space="preserve">comprises several user stories that are related based on a certain task. Usually exactly one human action and one system action (see </w:t>
      </w:r>
      <w:r w:rsidR="003E2C20">
        <w:rPr>
          <w:lang w:val="en-US"/>
        </w:rPr>
        <w:fldChar w:fldCharType="begin"/>
      </w:r>
      <w:r w:rsidR="003E2C20">
        <w:rPr>
          <w:lang w:val="en-US"/>
        </w:rPr>
        <w:instrText xml:space="preserve"> REF _Ref448307523 \h </w:instrText>
      </w:r>
      <w:r w:rsidR="003E2C20">
        <w:rPr>
          <w:lang w:val="en-US"/>
        </w:rPr>
      </w:r>
      <w:r w:rsidR="003E2C20">
        <w:rPr>
          <w:lang w:val="en-US"/>
        </w:rPr>
        <w:fldChar w:fldCharType="separate"/>
      </w:r>
      <w:r w:rsidR="009D39AB" w:rsidRPr="009D39AB">
        <w:rPr>
          <w:lang w:val="en-US"/>
        </w:rPr>
        <w:t xml:space="preserve">Table </w:t>
      </w:r>
      <w:r w:rsidR="009D39AB" w:rsidRPr="009D39AB">
        <w:rPr>
          <w:noProof/>
          <w:lang w:val="en-US"/>
        </w:rPr>
        <w:t>X</w:t>
      </w:r>
      <w:r w:rsidR="003E2C20">
        <w:rPr>
          <w:lang w:val="en-US"/>
        </w:rPr>
        <w:fldChar w:fldCharType="end"/>
      </w:r>
      <w:r w:rsidRPr="00A07FBB">
        <w:rPr>
          <w:lang w:val="en-US"/>
        </w:rPr>
        <w:t>) should form a user story.</w:t>
      </w:r>
    </w:p>
    <w:p w14:paraId="489CAC16" w14:textId="77777777" w:rsidR="00603AB8" w:rsidRPr="00603AB8" w:rsidRDefault="00603AB8" w:rsidP="00603AB8">
      <w:pPr>
        <w:rPr>
          <w:lang w:val="en-US"/>
        </w:rPr>
      </w:pPr>
      <w:r w:rsidRPr="00603AB8">
        <w:rPr>
          <w:lang w:val="en-US"/>
        </w:rPr>
        <w:t xml:space="preserve">First, identify human-system interactions, human-human interactions and system-system interactions in the to-be scenario while system means in this case the upcoming mobile app. Then take all human-system interactions and write them down in form of interactions - look after similarities or possible cases that </w:t>
      </w:r>
      <w:proofErr w:type="gramStart"/>
      <w:r w:rsidRPr="00603AB8">
        <w:rPr>
          <w:lang w:val="en-US"/>
        </w:rPr>
        <w:t>can be combined</w:t>
      </w:r>
      <w:proofErr w:type="gramEnd"/>
      <w:r w:rsidRPr="00603AB8">
        <w:rPr>
          <w:lang w:val="en-US"/>
        </w:rPr>
        <w:t xml:space="preserve"> to one </w:t>
      </w:r>
      <w:r w:rsidRPr="00603AB8">
        <w:rPr>
          <w:i/>
          <w:lang w:val="en-US"/>
        </w:rPr>
        <w:t>Interaction Case</w:t>
      </w:r>
      <w:r w:rsidRPr="00603AB8">
        <w:rPr>
          <w:lang w:val="en-US"/>
        </w:rPr>
        <w:t>.</w:t>
      </w:r>
    </w:p>
    <w:p w14:paraId="3D82A6B4" w14:textId="59715E9D" w:rsidR="00603AB8" w:rsidRPr="00603AB8" w:rsidRDefault="00603AB8" w:rsidP="00603AB8">
      <w:pPr>
        <w:rPr>
          <w:lang w:val="en-US"/>
        </w:rPr>
      </w:pPr>
      <w:r w:rsidRPr="00603AB8">
        <w:rPr>
          <w:lang w:val="en-US"/>
        </w:rPr>
        <w:t xml:space="preserve">Than describe each </w:t>
      </w:r>
      <w:r w:rsidRPr="00603AB8">
        <w:rPr>
          <w:i/>
          <w:lang w:val="en-US"/>
        </w:rPr>
        <w:t>Interaction Case</w:t>
      </w:r>
      <w:r w:rsidRPr="00603AB8">
        <w:rPr>
          <w:lang w:val="en-US"/>
        </w:rPr>
        <w:t xml:space="preserve"> using the template given below (see </w:t>
      </w:r>
      <w:r w:rsidR="003E2C20">
        <w:rPr>
          <w:lang w:val="en-US"/>
        </w:rPr>
        <w:fldChar w:fldCharType="begin"/>
      </w:r>
      <w:r w:rsidR="003E2C20">
        <w:rPr>
          <w:lang w:val="en-US"/>
        </w:rPr>
        <w:instrText xml:space="preserve"> REF _Ref448307523 \h </w:instrText>
      </w:r>
      <w:r w:rsidR="003E2C20">
        <w:rPr>
          <w:lang w:val="en-US"/>
        </w:rPr>
      </w:r>
      <w:r w:rsidR="003E2C20">
        <w:rPr>
          <w:lang w:val="en-US"/>
        </w:rPr>
        <w:fldChar w:fldCharType="separate"/>
      </w:r>
      <w:r w:rsidR="009D39AB" w:rsidRPr="009D39AB">
        <w:rPr>
          <w:lang w:val="en-US"/>
        </w:rPr>
        <w:t xml:space="preserve">Table </w:t>
      </w:r>
      <w:r w:rsidR="009D39AB" w:rsidRPr="009D39AB">
        <w:rPr>
          <w:noProof/>
          <w:lang w:val="en-US"/>
        </w:rPr>
        <w:t>X</w:t>
      </w:r>
      <w:r w:rsidR="003E2C20">
        <w:rPr>
          <w:lang w:val="en-US"/>
        </w:rPr>
        <w:fldChar w:fldCharType="end"/>
      </w:r>
      <w:r w:rsidRPr="00603AB8">
        <w:rPr>
          <w:lang w:val="en-US"/>
        </w:rPr>
        <w:t xml:space="preserve">), which is very similar to use cases but focusses on information needed to specify the app prototype. </w:t>
      </w:r>
    </w:p>
    <w:p w14:paraId="584211A5" w14:textId="664E91A9" w:rsidR="00603AB8" w:rsidRPr="00603AB8" w:rsidRDefault="00603AB8" w:rsidP="00603AB8">
      <w:pPr>
        <w:rPr>
          <w:lang w:val="en-US"/>
        </w:rPr>
      </w:pPr>
      <w:r w:rsidRPr="00603AB8">
        <w:rPr>
          <w:lang w:val="en-US"/>
        </w:rPr>
        <w:t xml:space="preserve">When creating the </w:t>
      </w:r>
      <w:r w:rsidRPr="00603AB8">
        <w:rPr>
          <w:i/>
          <w:lang w:val="en-US"/>
        </w:rPr>
        <w:t>Interaction Cases</w:t>
      </w:r>
      <w:r w:rsidRPr="00603AB8">
        <w:rPr>
          <w:lang w:val="en-US"/>
        </w:rPr>
        <w:t xml:space="preserve"> there </w:t>
      </w:r>
      <w:proofErr w:type="gramStart"/>
      <w:r w:rsidRPr="00603AB8">
        <w:rPr>
          <w:lang w:val="en-US"/>
        </w:rPr>
        <w:t>are no concrete design solutions done</w:t>
      </w:r>
      <w:proofErr w:type="gramEnd"/>
      <w:r w:rsidRPr="00603AB8">
        <w:rPr>
          <w:lang w:val="en-US"/>
        </w:rPr>
        <w:t xml:space="preserve"> rather than showing the concept of user interaction. </w:t>
      </w:r>
      <w:proofErr w:type="gramStart"/>
      <w:r w:rsidRPr="00603AB8">
        <w:rPr>
          <w:lang w:val="en-US"/>
        </w:rPr>
        <w:t>Concrete interaction design might be done by someone else based on your information</w:t>
      </w:r>
      <w:proofErr w:type="gramEnd"/>
      <w:r w:rsidRPr="00603AB8">
        <w:rPr>
          <w:lang w:val="en-US"/>
        </w:rPr>
        <w:t xml:space="preserve">. In case </w:t>
      </w:r>
      <w:proofErr w:type="gramStart"/>
      <w:r w:rsidRPr="00603AB8">
        <w:rPr>
          <w:lang w:val="en-US"/>
        </w:rPr>
        <w:t>the system is used by different user groups</w:t>
      </w:r>
      <w:proofErr w:type="gramEnd"/>
      <w:r w:rsidRPr="00603AB8">
        <w:rPr>
          <w:lang w:val="en-US"/>
        </w:rPr>
        <w:t xml:space="preserve"> – the user group performing the </w:t>
      </w:r>
      <w:r w:rsidRPr="00603AB8">
        <w:rPr>
          <w:i/>
          <w:lang w:val="en-US"/>
        </w:rPr>
        <w:t>Interaction Case</w:t>
      </w:r>
      <w:r w:rsidRPr="00603AB8">
        <w:rPr>
          <w:lang w:val="en-US"/>
        </w:rPr>
        <w:t xml:space="preserve"> has to be specified as well. </w:t>
      </w:r>
    </w:p>
    <w:p w14:paraId="1B08ACB3" w14:textId="2511F5E4" w:rsidR="003E2C20" w:rsidRDefault="003E2C20" w:rsidP="003E2C20">
      <w:pPr>
        <w:pStyle w:val="Beschriftung"/>
        <w:keepNext/>
      </w:pPr>
      <w:bookmarkStart w:id="63" w:name="_Ref448307523"/>
      <w:r>
        <w:t xml:space="preserve">Table </w:t>
      </w:r>
      <w:r>
        <w:fldChar w:fldCharType="begin"/>
      </w:r>
      <w:r>
        <w:instrText xml:space="preserve"> SEQ Table \* ROMAN </w:instrText>
      </w:r>
      <w:r>
        <w:fldChar w:fldCharType="separate"/>
      </w:r>
      <w:r w:rsidR="009D39AB">
        <w:rPr>
          <w:noProof/>
        </w:rPr>
        <w:t>X</w:t>
      </w:r>
      <w:r>
        <w:fldChar w:fldCharType="end"/>
      </w:r>
      <w:bookmarkEnd w:id="63"/>
      <w:r>
        <w:t>: Interaction case description template</w:t>
      </w:r>
    </w:p>
    <w:tbl>
      <w:tblPr>
        <w:tblStyle w:val="Tabellenraster"/>
        <w:tblW w:w="0" w:type="auto"/>
        <w:tblLook w:val="04A0" w:firstRow="1" w:lastRow="0" w:firstColumn="1" w:lastColumn="0" w:noHBand="0" w:noVBand="1"/>
      </w:tblPr>
      <w:tblGrid>
        <w:gridCol w:w="2745"/>
        <w:gridCol w:w="6317"/>
      </w:tblGrid>
      <w:tr w:rsidR="00603AB8" w:rsidRPr="003E2C20" w14:paraId="330DCFA7" w14:textId="77777777" w:rsidTr="003E2C20">
        <w:trPr>
          <w:cnfStyle w:val="100000000000" w:firstRow="1" w:lastRow="0" w:firstColumn="0" w:lastColumn="0" w:oddVBand="0" w:evenVBand="0" w:oddHBand="0" w:evenHBand="0" w:firstRowFirstColumn="0" w:firstRowLastColumn="0" w:lastRowFirstColumn="0" w:lastRowLastColumn="0"/>
        </w:trPr>
        <w:tc>
          <w:tcPr>
            <w:tcW w:w="2745" w:type="dxa"/>
          </w:tcPr>
          <w:p w14:paraId="79ABC101" w14:textId="77777777" w:rsidR="00603AB8" w:rsidRPr="003E2C20" w:rsidRDefault="00603AB8" w:rsidP="00603AB8">
            <w:pPr>
              <w:spacing w:after="160" w:line="259" w:lineRule="auto"/>
              <w:rPr>
                <w:rFonts w:cs="Arial"/>
                <w:lang w:val="en-US"/>
              </w:rPr>
            </w:pPr>
            <w:r w:rsidRPr="003E2C20">
              <w:rPr>
                <w:rFonts w:cs="Arial"/>
                <w:lang w:val="en-US"/>
              </w:rPr>
              <w:t>Item</w:t>
            </w:r>
          </w:p>
        </w:tc>
        <w:tc>
          <w:tcPr>
            <w:tcW w:w="6317" w:type="dxa"/>
          </w:tcPr>
          <w:p w14:paraId="4D1829F1" w14:textId="77777777" w:rsidR="00603AB8" w:rsidRPr="003E2C20" w:rsidRDefault="00603AB8" w:rsidP="00603AB8">
            <w:pPr>
              <w:spacing w:after="160" w:line="259" w:lineRule="auto"/>
              <w:rPr>
                <w:rFonts w:cs="Arial"/>
                <w:lang w:val="en-US"/>
              </w:rPr>
            </w:pPr>
            <w:r w:rsidRPr="003E2C20">
              <w:rPr>
                <w:rFonts w:cs="Arial"/>
                <w:lang w:val="en-US"/>
              </w:rPr>
              <w:t>Description</w:t>
            </w:r>
          </w:p>
        </w:tc>
      </w:tr>
      <w:tr w:rsidR="00603AB8" w:rsidRPr="00A73EF4" w14:paraId="4F5F6715" w14:textId="77777777" w:rsidTr="003E2C20">
        <w:tc>
          <w:tcPr>
            <w:tcW w:w="2745" w:type="dxa"/>
          </w:tcPr>
          <w:p w14:paraId="33E40FFD" w14:textId="77777777" w:rsidR="00603AB8" w:rsidRPr="003E2C20" w:rsidRDefault="00603AB8" w:rsidP="00603AB8">
            <w:pPr>
              <w:spacing w:after="160" w:line="259" w:lineRule="auto"/>
              <w:rPr>
                <w:rFonts w:cs="Arial"/>
                <w:lang w:val="en-US"/>
              </w:rPr>
            </w:pPr>
            <w:r w:rsidRPr="003E2C20">
              <w:rPr>
                <w:rFonts w:cs="Arial"/>
                <w:lang w:val="en-US"/>
              </w:rPr>
              <w:t>ID</w:t>
            </w:r>
          </w:p>
        </w:tc>
        <w:tc>
          <w:tcPr>
            <w:tcW w:w="6317" w:type="dxa"/>
          </w:tcPr>
          <w:p w14:paraId="4F4619FA" w14:textId="77777777" w:rsidR="00603AB8" w:rsidRPr="003E2C20" w:rsidRDefault="00603AB8" w:rsidP="00603AB8">
            <w:pPr>
              <w:spacing w:after="160" w:line="259" w:lineRule="auto"/>
              <w:rPr>
                <w:rFonts w:cs="Arial"/>
                <w:lang w:val="en-US"/>
              </w:rPr>
            </w:pPr>
            <w:r w:rsidRPr="003E2C20">
              <w:rPr>
                <w:rFonts w:cs="Arial"/>
                <w:lang w:val="en-US"/>
              </w:rPr>
              <w:t>Unique identifier of the interaction case</w:t>
            </w:r>
          </w:p>
        </w:tc>
      </w:tr>
      <w:tr w:rsidR="00603AB8" w:rsidRPr="00A73EF4" w14:paraId="5F6B33C0" w14:textId="77777777" w:rsidTr="003E2C20">
        <w:trPr>
          <w:cnfStyle w:val="000000010000" w:firstRow="0" w:lastRow="0" w:firstColumn="0" w:lastColumn="0" w:oddVBand="0" w:evenVBand="0" w:oddHBand="0" w:evenHBand="1" w:firstRowFirstColumn="0" w:firstRowLastColumn="0" w:lastRowFirstColumn="0" w:lastRowLastColumn="0"/>
        </w:trPr>
        <w:tc>
          <w:tcPr>
            <w:tcW w:w="2745" w:type="dxa"/>
          </w:tcPr>
          <w:p w14:paraId="1A02739D" w14:textId="77777777" w:rsidR="00603AB8" w:rsidRPr="003E2C20" w:rsidRDefault="00603AB8" w:rsidP="00603AB8">
            <w:pPr>
              <w:spacing w:after="160" w:line="259" w:lineRule="auto"/>
              <w:rPr>
                <w:rFonts w:cs="Arial"/>
                <w:lang w:val="en-US"/>
              </w:rPr>
            </w:pPr>
            <w:r w:rsidRPr="003E2C20">
              <w:rPr>
                <w:rFonts w:cs="Arial"/>
                <w:lang w:val="en-US"/>
              </w:rPr>
              <w:t>Usage Context</w:t>
            </w:r>
          </w:p>
        </w:tc>
        <w:tc>
          <w:tcPr>
            <w:tcW w:w="6317" w:type="dxa"/>
          </w:tcPr>
          <w:p w14:paraId="6B19FF7C" w14:textId="5602B5C5" w:rsidR="00603AB8" w:rsidRPr="003E2C20" w:rsidRDefault="00603AB8" w:rsidP="003E2C20">
            <w:pPr>
              <w:spacing w:after="160" w:line="259" w:lineRule="auto"/>
              <w:rPr>
                <w:rFonts w:cs="Arial"/>
                <w:lang w:val="en-US"/>
              </w:rPr>
            </w:pPr>
            <w:r w:rsidRPr="003E2C20">
              <w:rPr>
                <w:rFonts w:cs="Arial"/>
                <w:lang w:val="en-US"/>
              </w:rPr>
              <w:t xml:space="preserve">The usage context is a plausible description of the environment and situation based on a coherent set of assumptions. Interaction case usage context is a particular instantiation of the more general usage context that is described in the to-be situation description (see </w:t>
            </w:r>
            <w:r w:rsidR="003E2C20">
              <w:rPr>
                <w:rFonts w:cs="Arial"/>
                <w:lang w:val="en-US"/>
              </w:rPr>
              <w:fldChar w:fldCharType="begin"/>
            </w:r>
            <w:r w:rsidR="003E2C20">
              <w:rPr>
                <w:rFonts w:cs="Arial"/>
                <w:lang w:val="en-US"/>
              </w:rPr>
              <w:instrText xml:space="preserve"> REF _Ref448233722 \h </w:instrText>
            </w:r>
            <w:r w:rsidR="003E2C20">
              <w:rPr>
                <w:rFonts w:cs="Arial"/>
                <w:lang w:val="en-US"/>
              </w:rPr>
            </w:r>
            <w:r w:rsidR="003E2C20">
              <w:rPr>
                <w:rFonts w:cs="Arial"/>
                <w:lang w:val="en-US"/>
              </w:rPr>
              <w:fldChar w:fldCharType="separate"/>
            </w:r>
            <w:r w:rsidR="009D39AB" w:rsidRPr="009D39AB">
              <w:rPr>
                <w:lang w:val="en-US"/>
              </w:rPr>
              <w:t xml:space="preserve">Table </w:t>
            </w:r>
            <w:r w:rsidR="009D39AB" w:rsidRPr="009D39AB">
              <w:rPr>
                <w:noProof/>
                <w:lang w:val="en-US"/>
              </w:rPr>
              <w:t>VII</w:t>
            </w:r>
            <w:r w:rsidR="003E2C20">
              <w:rPr>
                <w:rFonts w:cs="Arial"/>
                <w:lang w:val="en-US"/>
              </w:rPr>
              <w:fldChar w:fldCharType="end"/>
            </w:r>
            <w:r w:rsidRPr="003E2C20">
              <w:rPr>
                <w:rFonts w:cs="Arial"/>
                <w:lang w:val="en-US"/>
              </w:rPr>
              <w:t>)</w:t>
            </w:r>
          </w:p>
        </w:tc>
      </w:tr>
      <w:tr w:rsidR="00603AB8" w:rsidRPr="00A73EF4" w14:paraId="7C5AF292" w14:textId="77777777" w:rsidTr="003E2C20">
        <w:tc>
          <w:tcPr>
            <w:tcW w:w="2745" w:type="dxa"/>
          </w:tcPr>
          <w:p w14:paraId="2EAD48C2" w14:textId="77777777" w:rsidR="00603AB8" w:rsidRPr="003E2C20" w:rsidRDefault="00603AB8" w:rsidP="00603AB8">
            <w:pPr>
              <w:spacing w:after="160" w:line="259" w:lineRule="auto"/>
              <w:rPr>
                <w:rFonts w:cs="Arial"/>
                <w:lang w:val="en-US"/>
              </w:rPr>
            </w:pPr>
            <w:r w:rsidRPr="003E2C20">
              <w:rPr>
                <w:rFonts w:cs="Arial"/>
                <w:lang w:val="en-US"/>
              </w:rPr>
              <w:t>Human Action 1</w:t>
            </w:r>
          </w:p>
        </w:tc>
        <w:tc>
          <w:tcPr>
            <w:tcW w:w="6317" w:type="dxa"/>
          </w:tcPr>
          <w:p w14:paraId="48CD058E" w14:textId="77777777" w:rsidR="00603AB8" w:rsidRPr="003E2C20" w:rsidRDefault="00603AB8" w:rsidP="00603AB8">
            <w:pPr>
              <w:spacing w:after="160" w:line="259" w:lineRule="auto"/>
              <w:rPr>
                <w:rFonts w:cs="Arial"/>
                <w:lang w:val="en-US"/>
              </w:rPr>
            </w:pPr>
            <w:r w:rsidRPr="003E2C20">
              <w:rPr>
                <w:rFonts w:cs="Arial"/>
                <w:lang w:val="en-US"/>
              </w:rPr>
              <w:t xml:space="preserve">A human action is an action a human performs on the corresponding systems’ input device. If applicable, each human action is further described by the concrete usage type (e.g. tap, double tap, speech input, </w:t>
            </w:r>
            <w:proofErr w:type="gramStart"/>
            <w:r w:rsidRPr="003E2C20">
              <w:rPr>
                <w:rFonts w:cs="Arial"/>
                <w:lang w:val="en-US"/>
              </w:rPr>
              <w:t>pinch</w:t>
            </w:r>
            <w:proofErr w:type="gramEnd"/>
            <w:r w:rsidRPr="003E2C20">
              <w:rPr>
                <w:rFonts w:cs="Arial"/>
                <w:lang w:val="en-US"/>
              </w:rPr>
              <w:t xml:space="preserve">). In </w:t>
            </w:r>
            <w:proofErr w:type="gramStart"/>
            <w:r w:rsidRPr="003E2C20">
              <w:rPr>
                <w:rFonts w:cs="Arial"/>
                <w:lang w:val="en-US"/>
              </w:rPr>
              <w:t>addition</w:t>
            </w:r>
            <w:proofErr w:type="gramEnd"/>
            <w:r w:rsidRPr="003E2C20">
              <w:rPr>
                <w:rFonts w:cs="Arial"/>
                <w:lang w:val="en-US"/>
              </w:rPr>
              <w:t xml:space="preserve"> exchanged data between user and system is named.</w:t>
            </w:r>
          </w:p>
        </w:tc>
      </w:tr>
      <w:tr w:rsidR="00603AB8" w:rsidRPr="003E2C20" w14:paraId="43C8C022" w14:textId="77777777" w:rsidTr="003E2C20">
        <w:trPr>
          <w:cnfStyle w:val="000000010000" w:firstRow="0" w:lastRow="0" w:firstColumn="0" w:lastColumn="0" w:oddVBand="0" w:evenVBand="0" w:oddHBand="0" w:evenHBand="1" w:firstRowFirstColumn="0" w:firstRowLastColumn="0" w:lastRowFirstColumn="0" w:lastRowLastColumn="0"/>
        </w:trPr>
        <w:tc>
          <w:tcPr>
            <w:tcW w:w="2745" w:type="dxa"/>
          </w:tcPr>
          <w:p w14:paraId="4818D103" w14:textId="77777777" w:rsidR="00603AB8" w:rsidRPr="003E2C20" w:rsidRDefault="00603AB8" w:rsidP="00603AB8">
            <w:pPr>
              <w:spacing w:after="160" w:line="259" w:lineRule="auto"/>
              <w:rPr>
                <w:rFonts w:cs="Arial"/>
                <w:lang w:val="en-US"/>
              </w:rPr>
            </w:pPr>
            <w:r w:rsidRPr="003E2C20">
              <w:rPr>
                <w:rFonts w:cs="Arial"/>
                <w:lang w:val="en-US"/>
              </w:rPr>
              <w:t>System Action 1</w:t>
            </w:r>
          </w:p>
        </w:tc>
        <w:tc>
          <w:tcPr>
            <w:tcW w:w="6317" w:type="dxa"/>
          </w:tcPr>
          <w:p w14:paraId="7B17313C" w14:textId="77777777" w:rsidR="00603AB8" w:rsidRPr="003E2C20" w:rsidRDefault="00603AB8" w:rsidP="00603AB8">
            <w:pPr>
              <w:spacing w:after="160" w:line="259" w:lineRule="auto"/>
              <w:rPr>
                <w:rFonts w:cs="Arial"/>
                <w:lang w:val="en-US"/>
              </w:rPr>
            </w:pPr>
            <w:r w:rsidRPr="003E2C20">
              <w:rPr>
                <w:rFonts w:cs="Arial"/>
                <w:lang w:val="en-US"/>
              </w:rPr>
              <w:t xml:space="preserve">A system action is the action the system performs in order to present the intended output to the user. System action description </w:t>
            </w:r>
            <w:proofErr w:type="gramStart"/>
            <w:r w:rsidRPr="003E2C20">
              <w:rPr>
                <w:rFonts w:cs="Arial"/>
                <w:lang w:val="en-US"/>
              </w:rPr>
              <w:t>is extended</w:t>
            </w:r>
            <w:proofErr w:type="gramEnd"/>
            <w:r w:rsidRPr="003E2C20">
              <w:rPr>
                <w:rFonts w:cs="Arial"/>
                <w:lang w:val="en-US"/>
              </w:rPr>
              <w:t xml:space="preserve"> by describing input feedback as well as media and modalities for the system action (e.g. confirm input via change of button color and auditory notification and present system response using an animation with text. Screen transitions </w:t>
            </w:r>
            <w:proofErr w:type="gramStart"/>
            <w:r w:rsidRPr="003E2C20">
              <w:rPr>
                <w:rFonts w:cs="Arial"/>
                <w:lang w:val="en-US"/>
              </w:rPr>
              <w:t>are also described</w:t>
            </w:r>
            <w:proofErr w:type="gramEnd"/>
            <w:r w:rsidRPr="003E2C20">
              <w:rPr>
                <w:rFonts w:cs="Arial"/>
                <w:lang w:val="en-US"/>
              </w:rPr>
              <w:t xml:space="preserve"> here.</w:t>
            </w:r>
          </w:p>
        </w:tc>
      </w:tr>
      <w:tr w:rsidR="00603AB8" w:rsidRPr="003E2C20" w14:paraId="570498FB" w14:textId="77777777" w:rsidTr="003E2C20">
        <w:tc>
          <w:tcPr>
            <w:tcW w:w="2745" w:type="dxa"/>
          </w:tcPr>
          <w:p w14:paraId="077FC394" w14:textId="77777777" w:rsidR="00603AB8" w:rsidRPr="003E2C20" w:rsidRDefault="00603AB8" w:rsidP="00603AB8">
            <w:pPr>
              <w:spacing w:after="160" w:line="259" w:lineRule="auto"/>
              <w:rPr>
                <w:rFonts w:cs="Arial"/>
                <w:lang w:val="en-US"/>
              </w:rPr>
            </w:pPr>
            <w:r w:rsidRPr="003E2C20">
              <w:rPr>
                <w:rFonts w:cs="Arial"/>
                <w:lang w:val="en-US"/>
              </w:rPr>
              <w:t>…</w:t>
            </w:r>
          </w:p>
        </w:tc>
        <w:tc>
          <w:tcPr>
            <w:tcW w:w="6317" w:type="dxa"/>
          </w:tcPr>
          <w:p w14:paraId="4B7EB578" w14:textId="77777777" w:rsidR="00603AB8" w:rsidRPr="003E2C20" w:rsidRDefault="00603AB8" w:rsidP="00603AB8">
            <w:pPr>
              <w:spacing w:after="160" w:line="259" w:lineRule="auto"/>
              <w:rPr>
                <w:rFonts w:cs="Arial"/>
                <w:lang w:val="en-US"/>
              </w:rPr>
            </w:pPr>
            <w:r w:rsidRPr="003E2C20">
              <w:rPr>
                <w:rFonts w:cs="Arial"/>
                <w:lang w:val="en-US"/>
              </w:rPr>
              <w:t>…</w:t>
            </w:r>
          </w:p>
        </w:tc>
      </w:tr>
      <w:tr w:rsidR="00603AB8" w:rsidRPr="00A73EF4" w14:paraId="406A8AAA" w14:textId="77777777" w:rsidTr="003E2C20">
        <w:trPr>
          <w:cnfStyle w:val="000000010000" w:firstRow="0" w:lastRow="0" w:firstColumn="0" w:lastColumn="0" w:oddVBand="0" w:evenVBand="0" w:oddHBand="0" w:evenHBand="1" w:firstRowFirstColumn="0" w:firstRowLastColumn="0" w:lastRowFirstColumn="0" w:lastRowLastColumn="0"/>
        </w:trPr>
        <w:tc>
          <w:tcPr>
            <w:tcW w:w="2745" w:type="dxa"/>
          </w:tcPr>
          <w:p w14:paraId="666DAD99" w14:textId="77777777" w:rsidR="00603AB8" w:rsidRPr="003E2C20" w:rsidRDefault="00603AB8" w:rsidP="00603AB8">
            <w:pPr>
              <w:spacing w:after="160" w:line="259" w:lineRule="auto"/>
              <w:rPr>
                <w:rFonts w:cs="Arial"/>
                <w:lang w:val="en-US"/>
              </w:rPr>
            </w:pPr>
            <w:r w:rsidRPr="003E2C20">
              <w:rPr>
                <w:rFonts w:cs="Arial"/>
                <w:lang w:val="en-US"/>
              </w:rPr>
              <w:t>Human Action N</w:t>
            </w:r>
          </w:p>
        </w:tc>
        <w:tc>
          <w:tcPr>
            <w:tcW w:w="6317" w:type="dxa"/>
          </w:tcPr>
          <w:p w14:paraId="18A9AD50" w14:textId="77777777" w:rsidR="00603AB8" w:rsidRPr="003E2C20" w:rsidRDefault="00603AB8" w:rsidP="00603AB8">
            <w:pPr>
              <w:spacing w:after="160" w:line="259" w:lineRule="auto"/>
              <w:rPr>
                <w:rFonts w:cs="Arial"/>
                <w:lang w:val="en-US"/>
              </w:rPr>
            </w:pPr>
            <w:r w:rsidRPr="003E2C20">
              <w:rPr>
                <w:rFonts w:cs="Arial"/>
                <w:lang w:val="en-US"/>
              </w:rPr>
              <w:t>(see description of human action 1)</w:t>
            </w:r>
          </w:p>
        </w:tc>
      </w:tr>
      <w:tr w:rsidR="00603AB8" w:rsidRPr="00A73EF4" w14:paraId="59EC6E56" w14:textId="77777777" w:rsidTr="003E2C20">
        <w:tc>
          <w:tcPr>
            <w:tcW w:w="2745" w:type="dxa"/>
          </w:tcPr>
          <w:p w14:paraId="525662DD" w14:textId="77777777" w:rsidR="00603AB8" w:rsidRPr="003E2C20" w:rsidRDefault="00603AB8" w:rsidP="00603AB8">
            <w:pPr>
              <w:spacing w:after="160" w:line="259" w:lineRule="auto"/>
              <w:rPr>
                <w:rFonts w:cs="Arial"/>
                <w:lang w:val="en-US"/>
              </w:rPr>
            </w:pPr>
            <w:r w:rsidRPr="003E2C20">
              <w:rPr>
                <w:rFonts w:cs="Arial"/>
                <w:lang w:val="en-US"/>
              </w:rPr>
              <w:t>System Action N</w:t>
            </w:r>
          </w:p>
        </w:tc>
        <w:tc>
          <w:tcPr>
            <w:tcW w:w="6317" w:type="dxa"/>
          </w:tcPr>
          <w:p w14:paraId="571BA096" w14:textId="77777777" w:rsidR="00603AB8" w:rsidRPr="003E2C20" w:rsidRDefault="00603AB8" w:rsidP="00603AB8">
            <w:pPr>
              <w:spacing w:after="160" w:line="259" w:lineRule="auto"/>
              <w:rPr>
                <w:rFonts w:cs="Arial"/>
                <w:lang w:val="en-US"/>
              </w:rPr>
            </w:pPr>
            <w:r w:rsidRPr="003E2C20">
              <w:rPr>
                <w:rFonts w:cs="Arial"/>
                <w:lang w:val="en-US"/>
              </w:rPr>
              <w:t>(see description of system action 1)</w:t>
            </w:r>
          </w:p>
        </w:tc>
      </w:tr>
      <w:tr w:rsidR="00603AB8" w:rsidRPr="00A73EF4" w14:paraId="28E3D90A" w14:textId="77777777" w:rsidTr="003E2C20">
        <w:trPr>
          <w:cnfStyle w:val="000000010000" w:firstRow="0" w:lastRow="0" w:firstColumn="0" w:lastColumn="0" w:oddVBand="0" w:evenVBand="0" w:oddHBand="0" w:evenHBand="1" w:firstRowFirstColumn="0" w:firstRowLastColumn="0" w:lastRowFirstColumn="0" w:lastRowLastColumn="0"/>
        </w:trPr>
        <w:tc>
          <w:tcPr>
            <w:tcW w:w="2745" w:type="dxa"/>
          </w:tcPr>
          <w:p w14:paraId="5E51BCE5" w14:textId="77777777" w:rsidR="00603AB8" w:rsidRPr="003E2C20" w:rsidRDefault="00603AB8" w:rsidP="00603AB8">
            <w:pPr>
              <w:spacing w:after="160" w:line="259" w:lineRule="auto"/>
              <w:rPr>
                <w:rFonts w:cs="Arial"/>
                <w:lang w:val="en-US"/>
              </w:rPr>
            </w:pPr>
            <w:proofErr w:type="spellStart"/>
            <w:r w:rsidRPr="003E2C20">
              <w:rPr>
                <w:rFonts w:cs="Arial"/>
                <w:lang w:val="en-US"/>
              </w:rPr>
              <w:t>Postcondition</w:t>
            </w:r>
            <w:proofErr w:type="spellEnd"/>
            <w:r w:rsidRPr="003E2C20">
              <w:rPr>
                <w:rFonts w:cs="Arial"/>
                <w:lang w:val="en-US"/>
              </w:rPr>
              <w:t>(s)</w:t>
            </w:r>
          </w:p>
        </w:tc>
        <w:tc>
          <w:tcPr>
            <w:tcW w:w="6317" w:type="dxa"/>
          </w:tcPr>
          <w:p w14:paraId="00C88D5D" w14:textId="77777777" w:rsidR="00603AB8" w:rsidRPr="003E2C20" w:rsidRDefault="00603AB8" w:rsidP="00603AB8">
            <w:pPr>
              <w:spacing w:after="160" w:line="259" w:lineRule="auto"/>
              <w:rPr>
                <w:rFonts w:cs="Arial"/>
                <w:lang w:val="en-US"/>
              </w:rPr>
            </w:pPr>
            <w:r w:rsidRPr="003E2C20">
              <w:rPr>
                <w:rFonts w:cs="Arial"/>
                <w:lang w:val="en-US"/>
              </w:rPr>
              <w:t>The post condition explicitly shows where the user goes in the system after performing this interaction case.</w:t>
            </w:r>
          </w:p>
        </w:tc>
      </w:tr>
    </w:tbl>
    <w:p w14:paraId="480A2D93" w14:textId="2F304907" w:rsidR="00603AB8" w:rsidRPr="00603AB8" w:rsidRDefault="00603AB8" w:rsidP="00603AB8">
      <w:pPr>
        <w:rPr>
          <w:lang w:val="en-US"/>
        </w:rPr>
      </w:pPr>
    </w:p>
    <w:p w14:paraId="6F36DB6E" w14:textId="268CFF67" w:rsidR="003E2C20" w:rsidRPr="00603AB8" w:rsidRDefault="003E2C20" w:rsidP="003E2C20">
      <w:pPr>
        <w:rPr>
          <w:lang w:val="en-US"/>
        </w:rPr>
      </w:pPr>
      <w:r w:rsidRPr="00603AB8">
        <w:rPr>
          <w:lang w:val="en-US"/>
        </w:rPr>
        <w:fldChar w:fldCharType="begin"/>
      </w:r>
      <w:r w:rsidRPr="00603AB8">
        <w:rPr>
          <w:lang w:val="en-US"/>
        </w:rPr>
        <w:instrText xml:space="preserve"> REF _Ref330538532 \h </w:instrText>
      </w:r>
      <w:r>
        <w:rPr>
          <w:lang w:val="en-US"/>
        </w:rPr>
        <w:instrText xml:space="preserve"> \* MERGEFORMAT </w:instrText>
      </w:r>
      <w:r w:rsidRPr="00603AB8">
        <w:rPr>
          <w:lang w:val="en-US"/>
        </w:rPr>
      </w:r>
      <w:r w:rsidRPr="00603AB8">
        <w:rPr>
          <w:lang w:val="en-US"/>
        </w:rPr>
        <w:fldChar w:fldCharType="separate"/>
      </w:r>
      <w:r w:rsidR="009D39AB" w:rsidRPr="00603AB8">
        <w:rPr>
          <w:lang w:val="en-US"/>
        </w:rPr>
        <w:t xml:space="preserve">Figure </w:t>
      </w:r>
      <w:r w:rsidR="009D39AB">
        <w:rPr>
          <w:noProof/>
          <w:lang w:val="en-US"/>
        </w:rPr>
        <w:t>6</w:t>
      </w:r>
      <w:r w:rsidRPr="00603AB8">
        <w:rPr>
          <w:lang w:val="en-US"/>
        </w:rPr>
        <w:fldChar w:fldCharType="end"/>
      </w:r>
      <w:r w:rsidRPr="00603AB8">
        <w:rPr>
          <w:lang w:val="en-US"/>
        </w:rPr>
        <w:t xml:space="preserve"> shows a concrete example of an interaction case description</w:t>
      </w:r>
      <w:r>
        <w:rPr>
          <w:lang w:val="en-US"/>
        </w:rPr>
        <w:t xml:space="preserve"> from the method publication app</w:t>
      </w:r>
      <w:r w:rsidRPr="00603AB8">
        <w:rPr>
          <w:lang w:val="en-US"/>
        </w:rPr>
        <w:t>.</w:t>
      </w:r>
    </w:p>
    <w:p w14:paraId="498336AF" w14:textId="77777777" w:rsidR="00603AB8" w:rsidRPr="00603AB8" w:rsidRDefault="00603AB8" w:rsidP="00603AB8">
      <w:pPr>
        <w:rPr>
          <w:lang w:val="en-US"/>
        </w:rPr>
      </w:pPr>
    </w:p>
    <w:p w14:paraId="49D5A44D" w14:textId="77777777" w:rsidR="00603AB8" w:rsidRPr="00603AB8" w:rsidRDefault="00603AB8" w:rsidP="00603AB8">
      <w:pPr>
        <w:rPr>
          <w:lang w:val="en-US"/>
        </w:rPr>
      </w:pPr>
      <w:r w:rsidRPr="00603AB8">
        <w:rPr>
          <w:noProof/>
          <w:lang w:val="en-US"/>
        </w:rPr>
        <w:drawing>
          <wp:inline distT="0" distB="0" distL="0" distR="0" wp14:anchorId="1F4ADA74" wp14:editId="15AB6331">
            <wp:extent cx="4775914" cy="3181350"/>
            <wp:effectExtent l="0" t="0" r="5715" b="0"/>
            <wp:docPr id="2056" name="Picture 2056" descr="F:\Interaction Case Ex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F:\Interaction Case Example.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784356" cy="3186974"/>
                    </a:xfrm>
                    <a:prstGeom prst="rect">
                      <a:avLst/>
                    </a:prstGeom>
                    <a:noFill/>
                    <a:ln>
                      <a:noFill/>
                    </a:ln>
                  </pic:spPr>
                </pic:pic>
              </a:graphicData>
            </a:graphic>
          </wp:inline>
        </w:drawing>
      </w:r>
    </w:p>
    <w:p w14:paraId="240CF7D0" w14:textId="77777777" w:rsidR="00603AB8" w:rsidRPr="00603AB8" w:rsidRDefault="00603AB8" w:rsidP="00603AB8">
      <w:pPr>
        <w:rPr>
          <w:lang w:val="en-US"/>
        </w:rPr>
      </w:pPr>
      <w:bookmarkStart w:id="64" w:name="_Ref330538532"/>
      <w:bookmarkStart w:id="65" w:name="_Toc330563776"/>
      <w:r w:rsidRPr="00603AB8">
        <w:rPr>
          <w:lang w:val="en-US"/>
        </w:rPr>
        <w:t xml:space="preserve">Figure </w:t>
      </w:r>
      <w:r w:rsidRPr="00603AB8">
        <w:rPr>
          <w:lang w:val="en-US"/>
        </w:rPr>
        <w:fldChar w:fldCharType="begin"/>
      </w:r>
      <w:r w:rsidRPr="00603AB8">
        <w:rPr>
          <w:lang w:val="en-US"/>
        </w:rPr>
        <w:instrText xml:space="preserve"> SEQ Figure \* ARABIC </w:instrText>
      </w:r>
      <w:r w:rsidRPr="00603AB8">
        <w:rPr>
          <w:lang w:val="en-US"/>
        </w:rPr>
        <w:fldChar w:fldCharType="separate"/>
      </w:r>
      <w:r w:rsidR="009D39AB">
        <w:rPr>
          <w:noProof/>
          <w:lang w:val="en-US"/>
        </w:rPr>
        <w:t>6</w:t>
      </w:r>
      <w:r w:rsidRPr="00603AB8">
        <w:rPr>
          <w:lang w:val="en-US"/>
        </w:rPr>
        <w:fldChar w:fldCharType="end"/>
      </w:r>
      <w:bookmarkEnd w:id="64"/>
      <w:r w:rsidRPr="00603AB8">
        <w:rPr>
          <w:lang w:val="en-US"/>
        </w:rPr>
        <w:t>:</w:t>
      </w:r>
      <w:r w:rsidRPr="00603AB8">
        <w:rPr>
          <w:lang w:val="en-US"/>
        </w:rPr>
        <w:tab/>
        <w:t>Interaction case example</w:t>
      </w:r>
      <w:bookmarkEnd w:id="65"/>
    </w:p>
    <w:p w14:paraId="208BB83D" w14:textId="1841589E" w:rsidR="00603AB8" w:rsidRPr="00603AB8" w:rsidRDefault="00603AB8" w:rsidP="009D39AB">
      <w:pPr>
        <w:pStyle w:val="berschrift2"/>
        <w:rPr>
          <w:lang w:val="en-US"/>
        </w:rPr>
      </w:pPr>
      <w:bookmarkStart w:id="66" w:name="_Ref305070271"/>
      <w:bookmarkStart w:id="67" w:name="_Toc330563738"/>
      <w:r w:rsidRPr="00603AB8">
        <w:rPr>
          <w:lang w:val="en-US"/>
        </w:rPr>
        <w:t>Model Flow of Interaction Cases and Their Relationship</w:t>
      </w:r>
      <w:bookmarkEnd w:id="66"/>
      <w:bookmarkEnd w:id="67"/>
      <w:r w:rsidR="009D39AB">
        <w:rPr>
          <w:lang w:val="en-US"/>
        </w:rPr>
        <w:t xml:space="preserve"> </w:t>
      </w:r>
      <w:r w:rsidR="009D39AB" w:rsidRPr="009D39AB">
        <w:rPr>
          <w:sz w:val="22"/>
          <w:lang w:val="en-US"/>
        </w:rPr>
        <w:t>(Task 2.3)</w:t>
      </w:r>
    </w:p>
    <w:p w14:paraId="2B27AF30" w14:textId="74D2527C" w:rsidR="00603AB8" w:rsidRPr="00603AB8" w:rsidRDefault="00603AB8" w:rsidP="00603AB8">
      <w:pPr>
        <w:rPr>
          <w:lang w:val="en-US"/>
        </w:rPr>
      </w:pPr>
      <w:r w:rsidRPr="00603AB8">
        <w:rPr>
          <w:lang w:val="en-US"/>
        </w:rPr>
        <w:t xml:space="preserve">In this step, all </w:t>
      </w:r>
      <w:r w:rsidRPr="00603AB8">
        <w:rPr>
          <w:i/>
          <w:lang w:val="en-US"/>
        </w:rPr>
        <w:t>Interaction Cases</w:t>
      </w:r>
      <w:r w:rsidRPr="00603AB8">
        <w:rPr>
          <w:lang w:val="en-US"/>
        </w:rPr>
        <w:t xml:space="preserve"> </w:t>
      </w:r>
      <w:proofErr w:type="gramStart"/>
      <w:r w:rsidRPr="00603AB8">
        <w:rPr>
          <w:lang w:val="en-US"/>
        </w:rPr>
        <w:t>are shown</w:t>
      </w:r>
      <w:proofErr w:type="gramEnd"/>
      <w:r w:rsidRPr="00603AB8">
        <w:rPr>
          <w:lang w:val="en-US"/>
        </w:rPr>
        <w:t xml:space="preserve"> in a graphic representation (see </w:t>
      </w:r>
      <w:r w:rsidRPr="00603AB8">
        <w:rPr>
          <w:lang w:val="en-US"/>
        </w:rPr>
        <w:fldChar w:fldCharType="begin"/>
      </w:r>
      <w:r w:rsidRPr="00603AB8">
        <w:rPr>
          <w:lang w:val="en-US"/>
        </w:rPr>
        <w:instrText xml:space="preserve"> REF _Ref305069725 \h </w:instrText>
      </w:r>
      <w:r w:rsidRPr="00603AB8">
        <w:rPr>
          <w:lang w:val="en-US"/>
        </w:rPr>
      </w:r>
      <w:r w:rsidRPr="00603AB8">
        <w:rPr>
          <w:lang w:val="en-US"/>
        </w:rPr>
        <w:fldChar w:fldCharType="separate"/>
      </w:r>
      <w:r w:rsidR="009D39AB" w:rsidRPr="00603AB8">
        <w:rPr>
          <w:lang w:val="en-US"/>
        </w:rPr>
        <w:t xml:space="preserve">Figure </w:t>
      </w:r>
      <w:r w:rsidR="009D39AB">
        <w:rPr>
          <w:noProof/>
          <w:lang w:val="en-US"/>
        </w:rPr>
        <w:t>7</w:t>
      </w:r>
      <w:r w:rsidRPr="00603AB8">
        <w:rPr>
          <w:lang w:val="en-US"/>
        </w:rPr>
        <w:fldChar w:fldCharType="end"/>
      </w:r>
      <w:r w:rsidRPr="00603AB8">
        <w:rPr>
          <w:lang w:val="en-US"/>
        </w:rPr>
        <w:t>) using the unique identifiers given in</w:t>
      </w:r>
      <w:r w:rsidR="009D39AB">
        <w:rPr>
          <w:lang w:val="en-US"/>
        </w:rPr>
        <w:t xml:space="preserve"> the descriptions of the interaction cases (</w:t>
      </w:r>
      <w:r w:rsidR="009D39AB" w:rsidRPr="009D39AB">
        <w:rPr>
          <w:lang w:val="en-US"/>
        </w:rPr>
        <w:t>see section</w:t>
      </w:r>
      <w:r w:rsidRPr="009D39AB">
        <w:rPr>
          <w:lang w:val="en-US"/>
        </w:rPr>
        <w:t xml:space="preserve"> </w:t>
      </w:r>
      <w:r w:rsidRPr="009D39AB">
        <w:rPr>
          <w:lang w:val="en-US"/>
        </w:rPr>
        <w:fldChar w:fldCharType="begin"/>
      </w:r>
      <w:r w:rsidRPr="009D39AB">
        <w:rPr>
          <w:lang w:val="en-US"/>
        </w:rPr>
        <w:instrText xml:space="preserve"> REF _Ref305070258 \r \h </w:instrText>
      </w:r>
      <w:r w:rsidR="00A66A4D" w:rsidRPr="009D39AB">
        <w:rPr>
          <w:lang w:val="en-US"/>
        </w:rPr>
        <w:instrText xml:space="preserve"> \* MERGEFORMAT </w:instrText>
      </w:r>
      <w:r w:rsidRPr="009D39AB">
        <w:rPr>
          <w:lang w:val="en-US"/>
        </w:rPr>
      </w:r>
      <w:r w:rsidRPr="009D39AB">
        <w:rPr>
          <w:lang w:val="en-US"/>
        </w:rPr>
        <w:fldChar w:fldCharType="separate"/>
      </w:r>
      <w:r w:rsidR="009D39AB">
        <w:rPr>
          <w:lang w:val="en-US"/>
        </w:rPr>
        <w:t>2.2</w:t>
      </w:r>
      <w:r w:rsidRPr="009D39AB">
        <w:rPr>
          <w:lang w:val="en-US"/>
        </w:rPr>
        <w:fldChar w:fldCharType="end"/>
      </w:r>
      <w:r w:rsidR="009D39AB" w:rsidRPr="009D39AB">
        <w:rPr>
          <w:lang w:val="en-US"/>
        </w:rPr>
        <w:t>)</w:t>
      </w:r>
      <w:r w:rsidRPr="00603AB8">
        <w:rPr>
          <w:lang w:val="en-US"/>
        </w:rPr>
        <w:t xml:space="preserve">. This graphic representation allows getting a quick overview about the general structure and function range of the app. </w:t>
      </w:r>
    </w:p>
    <w:p w14:paraId="2C7892AA" w14:textId="77777777" w:rsidR="00603AB8" w:rsidRPr="00603AB8" w:rsidRDefault="00603AB8" w:rsidP="00603AB8">
      <w:pPr>
        <w:rPr>
          <w:lang w:val="en-US"/>
        </w:rPr>
      </w:pPr>
      <w:r w:rsidRPr="00603AB8">
        <w:rPr>
          <w:lang w:val="en-US"/>
        </w:rPr>
        <w:t xml:space="preserve">Based on the </w:t>
      </w:r>
      <w:r w:rsidRPr="00603AB8">
        <w:rPr>
          <w:i/>
          <w:lang w:val="en-US"/>
        </w:rPr>
        <w:t>Flow of Interaction Cases</w:t>
      </w:r>
      <w:r w:rsidRPr="00603AB8">
        <w:rPr>
          <w:lang w:val="en-US"/>
        </w:rPr>
        <w:t xml:space="preserve"> the final decision about the scope of the app </w:t>
      </w:r>
      <w:proofErr w:type="gramStart"/>
      <w:r w:rsidRPr="00603AB8">
        <w:rPr>
          <w:lang w:val="en-US"/>
        </w:rPr>
        <w:t>is done</w:t>
      </w:r>
      <w:proofErr w:type="gramEnd"/>
      <w:r w:rsidRPr="00603AB8">
        <w:rPr>
          <w:lang w:val="en-US"/>
        </w:rPr>
        <w:t xml:space="preserve"> by the interaction responsible in agreement with the project management.</w:t>
      </w:r>
    </w:p>
    <w:p w14:paraId="289F4F83" w14:textId="77777777" w:rsidR="00603AB8" w:rsidRPr="00603AB8" w:rsidRDefault="00603AB8" w:rsidP="00603AB8">
      <w:pPr>
        <w:rPr>
          <w:lang w:val="en-US"/>
        </w:rPr>
      </w:pPr>
      <w:r w:rsidRPr="00603AB8">
        <w:rPr>
          <w:lang w:val="en-US"/>
        </w:rPr>
        <w:fldChar w:fldCharType="begin"/>
      </w:r>
      <w:r w:rsidRPr="00603AB8">
        <w:rPr>
          <w:lang w:val="en-US"/>
        </w:rPr>
        <w:instrText xml:space="preserve"> REF _Ref305069725 \h </w:instrText>
      </w:r>
      <w:r w:rsidRPr="00603AB8">
        <w:rPr>
          <w:lang w:val="en-US"/>
        </w:rPr>
      </w:r>
      <w:r w:rsidRPr="00603AB8">
        <w:rPr>
          <w:lang w:val="en-US"/>
        </w:rPr>
        <w:fldChar w:fldCharType="separate"/>
      </w:r>
      <w:r w:rsidR="009D39AB" w:rsidRPr="00603AB8">
        <w:rPr>
          <w:lang w:val="en-US"/>
        </w:rPr>
        <w:t xml:space="preserve">Figure </w:t>
      </w:r>
      <w:r w:rsidR="009D39AB">
        <w:rPr>
          <w:noProof/>
          <w:lang w:val="en-US"/>
        </w:rPr>
        <w:t>7</w:t>
      </w:r>
      <w:r w:rsidRPr="00603AB8">
        <w:rPr>
          <w:lang w:val="en-US"/>
        </w:rPr>
        <w:fldChar w:fldCharType="end"/>
      </w:r>
      <w:r w:rsidRPr="00603AB8">
        <w:rPr>
          <w:lang w:val="en-US"/>
        </w:rPr>
        <w:t xml:space="preserve"> shows an example of an </w:t>
      </w:r>
      <w:r w:rsidRPr="00603AB8">
        <w:rPr>
          <w:i/>
          <w:lang w:val="en-US"/>
        </w:rPr>
        <w:t>Interaction Case Flow</w:t>
      </w:r>
      <w:r w:rsidRPr="00603AB8">
        <w:rPr>
          <w:lang w:val="en-US"/>
        </w:rPr>
        <w:t xml:space="preserve">. Arrows show the </w:t>
      </w:r>
      <w:proofErr w:type="gramStart"/>
      <w:r w:rsidRPr="00603AB8">
        <w:rPr>
          <w:lang w:val="en-US"/>
        </w:rPr>
        <w:t>straight forward</w:t>
      </w:r>
      <w:proofErr w:type="gramEnd"/>
      <w:r w:rsidRPr="00603AB8">
        <w:rPr>
          <w:lang w:val="en-US"/>
        </w:rPr>
        <w:t xml:space="preserve"> user flow between different interaction cases. Swim lanes might also indicate logically divided app contents.</w:t>
      </w:r>
    </w:p>
    <w:p w14:paraId="02BA2092" w14:textId="77777777" w:rsidR="00603AB8" w:rsidRPr="00603AB8" w:rsidRDefault="00603AB8" w:rsidP="009D39AB">
      <w:pPr>
        <w:jc w:val="center"/>
        <w:rPr>
          <w:lang w:val="en-US"/>
        </w:rPr>
      </w:pPr>
      <w:r w:rsidRPr="00603AB8">
        <w:rPr>
          <w:noProof/>
          <w:lang w:val="en-US"/>
        </w:rPr>
        <w:drawing>
          <wp:inline distT="0" distB="0" distL="0" distR="0" wp14:anchorId="6B091A7A" wp14:editId="386F3F0B">
            <wp:extent cx="4346884" cy="2895563"/>
            <wp:effectExtent l="0" t="0" r="0" b="635"/>
            <wp:docPr id="2062" name="Picture 2062" descr="F:\Flow of Interaction Cases Ex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F:\Flow of Interaction Cases Example.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352168" cy="2899083"/>
                    </a:xfrm>
                    <a:prstGeom prst="rect">
                      <a:avLst/>
                    </a:prstGeom>
                    <a:noFill/>
                    <a:ln>
                      <a:noFill/>
                    </a:ln>
                  </pic:spPr>
                </pic:pic>
              </a:graphicData>
            </a:graphic>
          </wp:inline>
        </w:drawing>
      </w:r>
    </w:p>
    <w:p w14:paraId="39803B8F" w14:textId="77777777" w:rsidR="00603AB8" w:rsidRPr="00603AB8" w:rsidRDefault="00603AB8" w:rsidP="00603AB8">
      <w:pPr>
        <w:rPr>
          <w:lang w:val="en-US"/>
        </w:rPr>
      </w:pPr>
      <w:bookmarkStart w:id="68" w:name="_Ref305069725"/>
      <w:bookmarkStart w:id="69" w:name="_Toc330563777"/>
      <w:r w:rsidRPr="00603AB8">
        <w:rPr>
          <w:lang w:val="en-US"/>
        </w:rPr>
        <w:t xml:space="preserve">Figure </w:t>
      </w:r>
      <w:r w:rsidRPr="00603AB8">
        <w:rPr>
          <w:lang w:val="en-US"/>
        </w:rPr>
        <w:fldChar w:fldCharType="begin"/>
      </w:r>
      <w:r w:rsidRPr="00603AB8">
        <w:rPr>
          <w:lang w:val="en-US"/>
        </w:rPr>
        <w:instrText xml:space="preserve"> SEQ Figure \* ARABIC </w:instrText>
      </w:r>
      <w:r w:rsidRPr="00603AB8">
        <w:rPr>
          <w:lang w:val="en-US"/>
        </w:rPr>
        <w:fldChar w:fldCharType="separate"/>
      </w:r>
      <w:r w:rsidR="009D39AB">
        <w:rPr>
          <w:noProof/>
          <w:lang w:val="en-US"/>
        </w:rPr>
        <w:t>7</w:t>
      </w:r>
      <w:r w:rsidRPr="00603AB8">
        <w:rPr>
          <w:lang w:val="en-US"/>
        </w:rPr>
        <w:fldChar w:fldCharType="end"/>
      </w:r>
      <w:bookmarkEnd w:id="68"/>
      <w:r w:rsidRPr="00603AB8">
        <w:rPr>
          <w:lang w:val="en-US"/>
        </w:rPr>
        <w:t>:</w:t>
      </w:r>
      <w:r w:rsidRPr="00603AB8">
        <w:rPr>
          <w:lang w:val="en-US"/>
        </w:rPr>
        <w:tab/>
        <w:t>Flow of interaction cases example</w:t>
      </w:r>
      <w:bookmarkEnd w:id="69"/>
    </w:p>
    <w:p w14:paraId="0779B179" w14:textId="3022B350" w:rsidR="00603AB8" w:rsidRPr="00603AB8" w:rsidRDefault="00603AB8" w:rsidP="006B7CA9">
      <w:pPr>
        <w:pStyle w:val="berschrift2"/>
        <w:rPr>
          <w:lang w:val="en-US"/>
        </w:rPr>
      </w:pPr>
      <w:bookmarkStart w:id="70" w:name="_Ref305155125"/>
      <w:bookmarkStart w:id="71" w:name="_Toc330563739"/>
      <w:bookmarkStart w:id="72" w:name="_Ref448309700"/>
      <w:r w:rsidRPr="00603AB8">
        <w:rPr>
          <w:lang w:val="en-US"/>
        </w:rPr>
        <w:t>Create Wireframes</w:t>
      </w:r>
      <w:bookmarkEnd w:id="70"/>
      <w:bookmarkEnd w:id="71"/>
      <w:r w:rsidR="009D39AB">
        <w:rPr>
          <w:lang w:val="en-US"/>
        </w:rPr>
        <w:t xml:space="preserve"> </w:t>
      </w:r>
      <w:r w:rsidR="009D39AB" w:rsidRPr="009D39AB">
        <w:rPr>
          <w:sz w:val="22"/>
          <w:lang w:val="en-US"/>
        </w:rPr>
        <w:t>(Task 2.4)</w:t>
      </w:r>
      <w:bookmarkEnd w:id="72"/>
    </w:p>
    <w:p w14:paraId="629A353D" w14:textId="19DA5308" w:rsidR="00603AB8" w:rsidRPr="00603AB8" w:rsidRDefault="00603AB8" w:rsidP="00A66A4D">
      <w:pPr>
        <w:rPr>
          <w:lang w:val="en-US"/>
        </w:rPr>
      </w:pPr>
      <w:r w:rsidRPr="00603AB8">
        <w:rPr>
          <w:lang w:val="en-US"/>
        </w:rPr>
        <w:t xml:space="preserve">Based on the </w:t>
      </w:r>
      <w:r w:rsidRPr="00603AB8">
        <w:rPr>
          <w:i/>
          <w:lang w:val="en-US"/>
        </w:rPr>
        <w:t>Interaction Cases</w:t>
      </w:r>
      <w:r w:rsidRPr="00603AB8">
        <w:rPr>
          <w:lang w:val="en-US"/>
        </w:rPr>
        <w:t xml:space="preserve"> </w:t>
      </w:r>
      <w:r w:rsidRPr="009D39AB">
        <w:rPr>
          <w:lang w:val="en-US"/>
        </w:rPr>
        <w:t xml:space="preserve">(see </w:t>
      </w:r>
      <w:r w:rsidR="009D39AB" w:rsidRPr="009D39AB">
        <w:rPr>
          <w:lang w:val="en-US"/>
        </w:rPr>
        <w:t xml:space="preserve">section </w:t>
      </w:r>
      <w:r w:rsidRPr="009D39AB">
        <w:rPr>
          <w:lang w:val="en-US"/>
        </w:rPr>
        <w:fldChar w:fldCharType="begin"/>
      </w:r>
      <w:r w:rsidRPr="009D39AB">
        <w:rPr>
          <w:lang w:val="en-US"/>
        </w:rPr>
        <w:instrText xml:space="preserve"> REF _Ref305070258 \r \h </w:instrText>
      </w:r>
      <w:r w:rsidR="00A66A4D" w:rsidRPr="009D39AB">
        <w:rPr>
          <w:lang w:val="en-US"/>
        </w:rPr>
        <w:instrText xml:space="preserve"> \* MERGEFORMAT </w:instrText>
      </w:r>
      <w:r w:rsidRPr="009D39AB">
        <w:rPr>
          <w:lang w:val="en-US"/>
        </w:rPr>
      </w:r>
      <w:r w:rsidRPr="009D39AB">
        <w:rPr>
          <w:lang w:val="en-US"/>
        </w:rPr>
        <w:fldChar w:fldCharType="separate"/>
      </w:r>
      <w:r w:rsidR="009D39AB">
        <w:rPr>
          <w:lang w:val="en-US"/>
        </w:rPr>
        <w:t>2.2</w:t>
      </w:r>
      <w:r w:rsidRPr="009D39AB">
        <w:rPr>
          <w:lang w:val="en-US"/>
        </w:rPr>
        <w:fldChar w:fldCharType="end"/>
      </w:r>
      <w:r w:rsidRPr="009D39AB">
        <w:rPr>
          <w:lang w:val="en-US"/>
        </w:rPr>
        <w:t xml:space="preserve">) and the </w:t>
      </w:r>
      <w:r w:rsidRPr="009D39AB">
        <w:rPr>
          <w:i/>
          <w:lang w:val="en-US"/>
        </w:rPr>
        <w:t>Flow of Interaction Cases</w:t>
      </w:r>
      <w:r w:rsidRPr="009D39AB">
        <w:rPr>
          <w:lang w:val="en-US"/>
        </w:rPr>
        <w:t xml:space="preserve"> (see</w:t>
      </w:r>
      <w:r w:rsidR="009D39AB" w:rsidRPr="009D39AB">
        <w:rPr>
          <w:lang w:val="en-US"/>
        </w:rPr>
        <w:t xml:space="preserve"> section</w:t>
      </w:r>
      <w:r w:rsidRPr="009D39AB">
        <w:rPr>
          <w:lang w:val="en-US"/>
        </w:rPr>
        <w:t xml:space="preserve"> </w:t>
      </w:r>
      <w:r w:rsidRPr="009D39AB">
        <w:rPr>
          <w:lang w:val="en-US"/>
        </w:rPr>
        <w:fldChar w:fldCharType="begin"/>
      </w:r>
      <w:r w:rsidRPr="009D39AB">
        <w:rPr>
          <w:lang w:val="en-US"/>
        </w:rPr>
        <w:instrText xml:space="preserve"> REF _Ref305070271 \r \h </w:instrText>
      </w:r>
      <w:r w:rsidR="00A66A4D" w:rsidRPr="009D39AB">
        <w:rPr>
          <w:lang w:val="en-US"/>
        </w:rPr>
        <w:instrText xml:space="preserve"> \* MERGEFORMAT </w:instrText>
      </w:r>
      <w:r w:rsidRPr="009D39AB">
        <w:rPr>
          <w:lang w:val="en-US"/>
        </w:rPr>
      </w:r>
      <w:r w:rsidRPr="009D39AB">
        <w:rPr>
          <w:lang w:val="en-US"/>
        </w:rPr>
        <w:fldChar w:fldCharType="separate"/>
      </w:r>
      <w:r w:rsidR="009D39AB">
        <w:rPr>
          <w:lang w:val="en-US"/>
        </w:rPr>
        <w:t>2.3</w:t>
      </w:r>
      <w:r w:rsidRPr="009D39AB">
        <w:rPr>
          <w:lang w:val="en-US"/>
        </w:rPr>
        <w:fldChar w:fldCharType="end"/>
      </w:r>
      <w:r w:rsidRPr="009D39AB">
        <w:rPr>
          <w:lang w:val="en-US"/>
        </w:rPr>
        <w:t>) t</w:t>
      </w:r>
      <w:r w:rsidRPr="00603AB8">
        <w:rPr>
          <w:lang w:val="en-US"/>
        </w:rPr>
        <w:t xml:space="preserve">he actual </w:t>
      </w:r>
      <w:r w:rsidRPr="00603AB8">
        <w:rPr>
          <w:i/>
          <w:lang w:val="en-US"/>
        </w:rPr>
        <w:t>Wireframes</w:t>
      </w:r>
      <w:r w:rsidRPr="00603AB8">
        <w:rPr>
          <w:lang w:val="en-US"/>
        </w:rPr>
        <w:t xml:space="preserve"> </w:t>
      </w:r>
      <w:proofErr w:type="gramStart"/>
      <w:r w:rsidRPr="00603AB8">
        <w:rPr>
          <w:lang w:val="en-US"/>
        </w:rPr>
        <w:t>are created</w:t>
      </w:r>
      <w:proofErr w:type="gramEnd"/>
      <w:r w:rsidRPr="00603AB8">
        <w:rPr>
          <w:lang w:val="en-US"/>
        </w:rPr>
        <w:t xml:space="preserve">. </w:t>
      </w:r>
    </w:p>
    <w:p w14:paraId="50F94D89" w14:textId="4BDDA36B" w:rsidR="00603AB8" w:rsidRDefault="00603AB8" w:rsidP="00A66A4D">
      <w:pPr>
        <w:rPr>
          <w:lang w:val="en-US"/>
        </w:rPr>
      </w:pPr>
      <w:r w:rsidRPr="00603AB8">
        <w:rPr>
          <w:lang w:val="en-US"/>
        </w:rPr>
        <w:t xml:space="preserve">In first iterations, </w:t>
      </w:r>
      <w:r w:rsidRPr="00603AB8">
        <w:rPr>
          <w:i/>
          <w:lang w:val="en-US"/>
        </w:rPr>
        <w:t>Wireframes</w:t>
      </w:r>
      <w:r w:rsidRPr="00603AB8">
        <w:rPr>
          <w:lang w:val="en-US"/>
        </w:rPr>
        <w:t xml:space="preserve"> </w:t>
      </w:r>
      <w:proofErr w:type="gramStart"/>
      <w:r w:rsidRPr="00603AB8">
        <w:rPr>
          <w:lang w:val="en-US"/>
        </w:rPr>
        <w:t>are created</w:t>
      </w:r>
      <w:proofErr w:type="gramEnd"/>
      <w:r w:rsidRPr="00603AB8">
        <w:rPr>
          <w:lang w:val="en-US"/>
        </w:rPr>
        <w:t xml:space="preserve"> using paper and pencil. This is the quickest way to create several versions of a screen and to try out different solutions. To guarantee traceability</w:t>
      </w:r>
      <w:r w:rsidR="009D39AB">
        <w:rPr>
          <w:lang w:val="en-US"/>
        </w:rPr>
        <w:t>,</w:t>
      </w:r>
      <w:r w:rsidRPr="00603AB8">
        <w:rPr>
          <w:lang w:val="en-US"/>
        </w:rPr>
        <w:t xml:space="preserve"> wireframes </w:t>
      </w:r>
      <w:proofErr w:type="gramStart"/>
      <w:r w:rsidRPr="00603AB8">
        <w:rPr>
          <w:lang w:val="en-US"/>
        </w:rPr>
        <w:t>should be created</w:t>
      </w:r>
      <w:proofErr w:type="gramEnd"/>
      <w:r w:rsidRPr="00603AB8">
        <w:rPr>
          <w:lang w:val="en-US"/>
        </w:rPr>
        <w:t xml:space="preserve"> on a template (</w:t>
      </w:r>
      <w:r w:rsidR="009D39AB">
        <w:rPr>
          <w:lang w:val="en-US"/>
        </w:rPr>
        <w:t>similar to</w:t>
      </w:r>
      <w:r w:rsidRPr="00603AB8">
        <w:rPr>
          <w:lang w:val="en-US"/>
        </w:rPr>
        <w:t xml:space="preserve"> </w:t>
      </w:r>
      <w:r w:rsidRPr="00603AB8">
        <w:rPr>
          <w:lang w:val="en-US"/>
        </w:rPr>
        <w:fldChar w:fldCharType="begin"/>
      </w:r>
      <w:r w:rsidRPr="00603AB8">
        <w:rPr>
          <w:lang w:val="en-US"/>
        </w:rPr>
        <w:instrText xml:space="preserve"> REF _Ref308168382 \h </w:instrText>
      </w:r>
      <w:r w:rsidR="00A66A4D">
        <w:rPr>
          <w:lang w:val="en-US"/>
        </w:rPr>
        <w:instrText xml:space="preserve"> \* MERGEFORMAT </w:instrText>
      </w:r>
      <w:r w:rsidRPr="00603AB8">
        <w:rPr>
          <w:lang w:val="en-US"/>
        </w:rPr>
      </w:r>
      <w:r w:rsidRPr="00603AB8">
        <w:rPr>
          <w:lang w:val="en-US"/>
        </w:rPr>
        <w:fldChar w:fldCharType="separate"/>
      </w:r>
      <w:r w:rsidR="009D39AB" w:rsidRPr="00603AB8">
        <w:rPr>
          <w:lang w:val="en-US"/>
        </w:rPr>
        <w:t xml:space="preserve">Figure </w:t>
      </w:r>
      <w:r w:rsidR="009D39AB">
        <w:rPr>
          <w:noProof/>
          <w:lang w:val="en-US"/>
        </w:rPr>
        <w:t>8</w:t>
      </w:r>
      <w:r w:rsidRPr="00603AB8">
        <w:rPr>
          <w:lang w:val="en-US"/>
        </w:rPr>
        <w:fldChar w:fldCharType="end"/>
      </w:r>
      <w:r w:rsidRPr="00603AB8">
        <w:rPr>
          <w:lang w:val="en-US"/>
        </w:rPr>
        <w:t xml:space="preserve">) that shows </w:t>
      </w:r>
      <w:r w:rsidRPr="009D39AB">
        <w:rPr>
          <w:i/>
          <w:lang w:val="en-US"/>
        </w:rPr>
        <w:t>name of the project</w:t>
      </w:r>
      <w:r w:rsidRPr="00603AB8">
        <w:rPr>
          <w:lang w:val="en-US"/>
        </w:rPr>
        <w:t xml:space="preserve">, interaction case &amp; screen identifier (unique </w:t>
      </w:r>
      <w:r w:rsidR="009D39AB">
        <w:rPr>
          <w:lang w:val="en-US"/>
        </w:rPr>
        <w:t xml:space="preserve">ID </w:t>
      </w:r>
      <w:r w:rsidRPr="00603AB8">
        <w:rPr>
          <w:lang w:val="en-US"/>
        </w:rPr>
        <w:t xml:space="preserve">based on interaction case), version of the wireframe, and date of production. </w:t>
      </w:r>
    </w:p>
    <w:p w14:paraId="1347B60D" w14:textId="1EC62C0D" w:rsidR="009D39AB" w:rsidRPr="00603AB8" w:rsidRDefault="009D39AB" w:rsidP="00A66A4D">
      <w:pPr>
        <w:rPr>
          <w:lang w:val="en-US"/>
        </w:rPr>
      </w:pPr>
      <w:r>
        <w:rPr>
          <w:lang w:val="en-US"/>
        </w:rPr>
        <w:t>Please note: you can find sketching templates for the android app that you can use to create your own templates to create pen &amp; paper wireframes.</w:t>
      </w:r>
    </w:p>
    <w:p w14:paraId="11183DF1" w14:textId="77777777" w:rsidR="00603AB8" w:rsidRPr="00603AB8" w:rsidRDefault="00603AB8" w:rsidP="00603AB8">
      <w:pPr>
        <w:rPr>
          <w:lang w:val="en-US"/>
        </w:rPr>
      </w:pPr>
      <w:r w:rsidRPr="00603AB8">
        <w:rPr>
          <w:noProof/>
          <w:lang w:val="en-US"/>
        </w:rPr>
        <w:drawing>
          <wp:inline distT="0" distB="0" distL="0" distR="0" wp14:anchorId="022FE1BE" wp14:editId="01F3EFB9">
            <wp:extent cx="4286250" cy="5243869"/>
            <wp:effectExtent l="0" t="0" r="0" b="0"/>
            <wp:docPr id="7171" name="Picture 7171" descr="C:\Users\hess\Desktop\Untitled-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hess\Desktop\Untitled-1.png"/>
                    <pic:cNvPicPr>
                      <a:picLocks noChangeAspect="1" noChangeArrowheads="1"/>
                    </pic:cNvPicPr>
                  </pic:nvPicPr>
                  <pic:blipFill rotWithShape="1">
                    <a:blip r:embed="rId16">
                      <a:extLst>
                        <a:ext uri="{28A0092B-C50C-407E-A947-70E740481C1C}">
                          <a14:useLocalDpi xmlns:a14="http://schemas.microsoft.com/office/drawing/2010/main" val="0"/>
                        </a:ext>
                      </a:extLst>
                    </a:blip>
                    <a:srcRect t="900"/>
                    <a:stretch/>
                  </pic:blipFill>
                  <pic:spPr bwMode="auto">
                    <a:xfrm>
                      <a:off x="0" y="0"/>
                      <a:ext cx="4289819" cy="5248235"/>
                    </a:xfrm>
                    <a:prstGeom prst="rect">
                      <a:avLst/>
                    </a:prstGeom>
                    <a:noFill/>
                    <a:ln>
                      <a:noFill/>
                    </a:ln>
                    <a:extLst>
                      <a:ext uri="{53640926-AAD7-44D8-BBD7-CCE9431645EC}">
                        <a14:shadowObscured xmlns:a14="http://schemas.microsoft.com/office/drawing/2010/main"/>
                      </a:ext>
                    </a:extLst>
                  </pic:spPr>
                </pic:pic>
              </a:graphicData>
            </a:graphic>
          </wp:inline>
        </w:drawing>
      </w:r>
    </w:p>
    <w:p w14:paraId="6A0CF36E" w14:textId="77777777" w:rsidR="00603AB8" w:rsidRPr="00603AB8" w:rsidRDefault="00603AB8" w:rsidP="00603AB8">
      <w:pPr>
        <w:rPr>
          <w:lang w:val="en-US"/>
        </w:rPr>
      </w:pPr>
      <w:bookmarkStart w:id="73" w:name="_Ref308168382"/>
      <w:bookmarkStart w:id="74" w:name="_Toc330563779"/>
      <w:r w:rsidRPr="00603AB8">
        <w:rPr>
          <w:lang w:val="en-US"/>
        </w:rPr>
        <w:t xml:space="preserve">Figure </w:t>
      </w:r>
      <w:r w:rsidRPr="00603AB8">
        <w:rPr>
          <w:lang w:val="en-US"/>
        </w:rPr>
        <w:fldChar w:fldCharType="begin"/>
      </w:r>
      <w:r w:rsidRPr="00603AB8">
        <w:rPr>
          <w:lang w:val="en-US"/>
        </w:rPr>
        <w:instrText xml:space="preserve"> SEQ Figure \* ARABIC </w:instrText>
      </w:r>
      <w:r w:rsidRPr="00603AB8">
        <w:rPr>
          <w:lang w:val="en-US"/>
        </w:rPr>
        <w:fldChar w:fldCharType="separate"/>
      </w:r>
      <w:r w:rsidR="009D39AB">
        <w:rPr>
          <w:noProof/>
          <w:lang w:val="en-US"/>
        </w:rPr>
        <w:t>8</w:t>
      </w:r>
      <w:r w:rsidRPr="00603AB8">
        <w:rPr>
          <w:lang w:val="en-US"/>
        </w:rPr>
        <w:fldChar w:fldCharType="end"/>
      </w:r>
      <w:bookmarkEnd w:id="73"/>
      <w:r w:rsidRPr="00603AB8">
        <w:rPr>
          <w:lang w:val="en-US"/>
        </w:rPr>
        <w:t>:</w:t>
      </w:r>
      <w:r w:rsidRPr="00603AB8">
        <w:rPr>
          <w:lang w:val="en-US"/>
        </w:rPr>
        <w:tab/>
        <w:t>iPhone wireframe template</w:t>
      </w:r>
      <w:bookmarkEnd w:id="74"/>
    </w:p>
    <w:p w14:paraId="0DE3BB99" w14:textId="32FFFA4C" w:rsidR="00603AB8" w:rsidRPr="00603AB8" w:rsidRDefault="00603AB8" w:rsidP="00603AB8">
      <w:pPr>
        <w:rPr>
          <w:lang w:val="en-US"/>
        </w:rPr>
      </w:pPr>
      <w:r w:rsidRPr="00603AB8">
        <w:rPr>
          <w:lang w:val="en-US"/>
        </w:rPr>
        <w:t xml:space="preserve">Based on the paper &amp; pencil wireframes, </w:t>
      </w:r>
      <w:proofErr w:type="spellStart"/>
      <w:r w:rsidRPr="00603AB8">
        <w:rPr>
          <w:lang w:val="en-US"/>
        </w:rPr>
        <w:t>Powerpoint</w:t>
      </w:r>
      <w:proofErr w:type="spellEnd"/>
      <w:r w:rsidRPr="00603AB8">
        <w:rPr>
          <w:lang w:val="en-US"/>
        </w:rPr>
        <w:t xml:space="preserve"> / Keynote prototypes </w:t>
      </w:r>
      <w:proofErr w:type="gramStart"/>
      <w:r w:rsidRPr="00603AB8">
        <w:rPr>
          <w:lang w:val="en-US"/>
        </w:rPr>
        <w:t>are produced</w:t>
      </w:r>
      <w:proofErr w:type="gramEnd"/>
      <w:r w:rsidRPr="00603AB8">
        <w:rPr>
          <w:lang w:val="en-US"/>
        </w:rPr>
        <w:t xml:space="preserve"> prior to the first review process. Templates for </w:t>
      </w:r>
      <w:proofErr w:type="spellStart"/>
      <w:r w:rsidRPr="00603AB8">
        <w:rPr>
          <w:lang w:val="en-US"/>
        </w:rPr>
        <w:t>Powerpoint</w:t>
      </w:r>
      <w:proofErr w:type="spellEnd"/>
      <w:r w:rsidRPr="00603AB8">
        <w:rPr>
          <w:lang w:val="en-US"/>
        </w:rPr>
        <w:t xml:space="preserve"> and Keynote prototyping are </w:t>
      </w:r>
      <w:r w:rsidR="006B7CA9">
        <w:rPr>
          <w:lang w:val="en-US"/>
        </w:rPr>
        <w:t xml:space="preserve">for example </w:t>
      </w:r>
      <w:r w:rsidRPr="00603AB8">
        <w:rPr>
          <w:lang w:val="en-US"/>
        </w:rPr>
        <w:t xml:space="preserve">available at </w:t>
      </w:r>
      <w:proofErr w:type="spellStart"/>
      <w:r w:rsidRPr="00603AB8">
        <w:rPr>
          <w:lang w:val="en-US"/>
        </w:rPr>
        <w:t>Keynotopia</w:t>
      </w:r>
      <w:proofErr w:type="spellEnd"/>
      <w:r w:rsidRPr="006B7CA9">
        <w:rPr>
          <w:vertAlign w:val="superscript"/>
          <w:lang w:val="en-US"/>
        </w:rPr>
        <w:footnoteReference w:id="3"/>
      </w:r>
      <w:r w:rsidRPr="006B7CA9">
        <w:rPr>
          <w:vertAlign w:val="superscript"/>
          <w:lang w:val="en-US"/>
        </w:rPr>
        <w:t>.</w:t>
      </w:r>
      <w:r w:rsidRPr="00603AB8">
        <w:rPr>
          <w:lang w:val="en-US"/>
        </w:rPr>
        <w:t xml:space="preserve"> Depending on the designers preference even more high fidelity tools (e.g. Adobe Photoshop, </w:t>
      </w:r>
      <w:proofErr w:type="spellStart"/>
      <w:r w:rsidRPr="00603AB8">
        <w:rPr>
          <w:lang w:val="en-US"/>
        </w:rPr>
        <w:t>Balsamiq</w:t>
      </w:r>
      <w:proofErr w:type="spellEnd"/>
      <w:r w:rsidRPr="00603AB8">
        <w:rPr>
          <w:lang w:val="en-US"/>
        </w:rPr>
        <w:t xml:space="preserve"> Mockups) </w:t>
      </w:r>
      <w:proofErr w:type="gramStart"/>
      <w:r w:rsidRPr="00603AB8">
        <w:rPr>
          <w:lang w:val="en-US"/>
        </w:rPr>
        <w:t>can be used</w:t>
      </w:r>
      <w:proofErr w:type="gramEnd"/>
      <w:r w:rsidRPr="00603AB8">
        <w:rPr>
          <w:lang w:val="en-US"/>
        </w:rPr>
        <w:t>.</w:t>
      </w:r>
    </w:p>
    <w:p w14:paraId="74A0A0FD" w14:textId="77777777" w:rsidR="00603AB8" w:rsidRPr="00603AB8" w:rsidRDefault="00603AB8" w:rsidP="00603AB8">
      <w:pPr>
        <w:rPr>
          <w:lang w:val="en-US"/>
        </w:rPr>
      </w:pPr>
      <w:r w:rsidRPr="00603AB8">
        <w:rPr>
          <w:lang w:val="en-US"/>
        </w:rPr>
        <w:fldChar w:fldCharType="begin"/>
      </w:r>
      <w:r w:rsidRPr="00603AB8">
        <w:rPr>
          <w:lang w:val="en-US"/>
        </w:rPr>
        <w:instrText xml:space="preserve"> REF _Ref305076971 \h </w:instrText>
      </w:r>
      <w:r w:rsidRPr="00603AB8">
        <w:rPr>
          <w:lang w:val="en-US"/>
        </w:rPr>
      </w:r>
      <w:r w:rsidRPr="00603AB8">
        <w:rPr>
          <w:lang w:val="en-US"/>
        </w:rPr>
        <w:fldChar w:fldCharType="separate"/>
      </w:r>
      <w:r w:rsidR="009D39AB" w:rsidRPr="00603AB8">
        <w:rPr>
          <w:lang w:val="en-US"/>
        </w:rPr>
        <w:t xml:space="preserve">Figure </w:t>
      </w:r>
      <w:r w:rsidR="009D39AB">
        <w:rPr>
          <w:noProof/>
          <w:lang w:val="en-US"/>
        </w:rPr>
        <w:t>9</w:t>
      </w:r>
      <w:r w:rsidRPr="00603AB8">
        <w:rPr>
          <w:lang w:val="en-US"/>
        </w:rPr>
        <w:fldChar w:fldCharType="end"/>
      </w:r>
      <w:r w:rsidRPr="00603AB8">
        <w:rPr>
          <w:lang w:val="en-US"/>
        </w:rPr>
        <w:t xml:space="preserve"> to </w:t>
      </w:r>
      <w:r w:rsidRPr="00603AB8">
        <w:rPr>
          <w:lang w:val="en-US"/>
        </w:rPr>
        <w:fldChar w:fldCharType="begin"/>
      </w:r>
      <w:r w:rsidRPr="00603AB8">
        <w:rPr>
          <w:lang w:val="en-US"/>
        </w:rPr>
        <w:instrText xml:space="preserve"> REF _Ref330387073 \h </w:instrText>
      </w:r>
      <w:r w:rsidRPr="00603AB8">
        <w:rPr>
          <w:lang w:val="en-US"/>
        </w:rPr>
      </w:r>
      <w:r w:rsidRPr="00603AB8">
        <w:rPr>
          <w:lang w:val="en-US"/>
        </w:rPr>
        <w:fldChar w:fldCharType="separate"/>
      </w:r>
      <w:r w:rsidR="009D39AB" w:rsidRPr="00603AB8">
        <w:rPr>
          <w:lang w:val="en-US"/>
        </w:rPr>
        <w:t xml:space="preserve">Figure </w:t>
      </w:r>
      <w:r w:rsidR="009D39AB">
        <w:rPr>
          <w:noProof/>
          <w:lang w:val="en-US"/>
        </w:rPr>
        <w:t>12</w:t>
      </w:r>
      <w:r w:rsidRPr="00603AB8">
        <w:rPr>
          <w:lang w:val="en-US"/>
        </w:rPr>
        <w:fldChar w:fldCharType="end"/>
      </w:r>
      <w:r w:rsidRPr="00603AB8">
        <w:rPr>
          <w:lang w:val="en-US"/>
        </w:rPr>
        <w:t xml:space="preserve"> show several versions of the same screen to demonstrate how the prototype evolves during several iterations of </w:t>
      </w:r>
      <w:proofErr w:type="spellStart"/>
      <w:r w:rsidRPr="00603AB8">
        <w:rPr>
          <w:lang w:val="en-US"/>
        </w:rPr>
        <w:t>wireframing</w:t>
      </w:r>
      <w:proofErr w:type="spellEnd"/>
      <w:r w:rsidRPr="00603AB8">
        <w:rPr>
          <w:lang w:val="en-US"/>
        </w:rPr>
        <w:t xml:space="preserve">. </w:t>
      </w:r>
      <w:r w:rsidRPr="00603AB8">
        <w:rPr>
          <w:lang w:val="en-US"/>
        </w:rPr>
        <w:fldChar w:fldCharType="begin"/>
      </w:r>
      <w:r w:rsidRPr="00603AB8">
        <w:rPr>
          <w:lang w:val="en-US"/>
        </w:rPr>
        <w:instrText xml:space="preserve"> REF _Ref330387104 \h </w:instrText>
      </w:r>
      <w:r w:rsidRPr="00603AB8">
        <w:rPr>
          <w:lang w:val="en-US"/>
        </w:rPr>
      </w:r>
      <w:r w:rsidRPr="00603AB8">
        <w:rPr>
          <w:lang w:val="en-US"/>
        </w:rPr>
        <w:fldChar w:fldCharType="separate"/>
      </w:r>
      <w:r w:rsidR="009D39AB" w:rsidRPr="00603AB8">
        <w:rPr>
          <w:lang w:val="en-US"/>
        </w:rPr>
        <w:t xml:space="preserve">Figure </w:t>
      </w:r>
      <w:r w:rsidR="009D39AB">
        <w:rPr>
          <w:noProof/>
          <w:lang w:val="en-US"/>
        </w:rPr>
        <w:t>13</w:t>
      </w:r>
      <w:r w:rsidRPr="00603AB8">
        <w:rPr>
          <w:lang w:val="en-US"/>
        </w:rPr>
        <w:fldChar w:fldCharType="end"/>
      </w:r>
      <w:r w:rsidRPr="00603AB8">
        <w:rPr>
          <w:lang w:val="en-US"/>
        </w:rPr>
        <w:t xml:space="preserve"> shows the according high fidelity version that is very close to the final design and already integrates the visual design aspects. </w:t>
      </w:r>
    </w:p>
    <w:p w14:paraId="514D03E5" w14:textId="77777777" w:rsidR="00603AB8" w:rsidRPr="00603AB8" w:rsidRDefault="00603AB8" w:rsidP="00603AB8">
      <w:pPr>
        <w:rPr>
          <w:lang w:val="en-US"/>
        </w:rPr>
      </w:pPr>
      <w:r w:rsidRPr="00603AB8">
        <w:rPr>
          <w:noProof/>
          <w:lang w:val="en-US"/>
        </w:rPr>
        <w:drawing>
          <wp:inline distT="0" distB="0" distL="0" distR="0" wp14:anchorId="06403A72" wp14:editId="690ECE4C">
            <wp:extent cx="4743450" cy="3159724"/>
            <wp:effectExtent l="0" t="0" r="0" b="3175"/>
            <wp:docPr id="2063" name="Picture 2063" descr="F:\mConcApp\V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mConcApp\V1.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749400" cy="3163687"/>
                    </a:xfrm>
                    <a:prstGeom prst="rect">
                      <a:avLst/>
                    </a:prstGeom>
                    <a:noFill/>
                    <a:ln>
                      <a:noFill/>
                    </a:ln>
                  </pic:spPr>
                </pic:pic>
              </a:graphicData>
            </a:graphic>
          </wp:inline>
        </w:drawing>
      </w:r>
    </w:p>
    <w:p w14:paraId="129B36F2" w14:textId="77777777" w:rsidR="00603AB8" w:rsidRPr="00603AB8" w:rsidRDefault="00603AB8" w:rsidP="00603AB8">
      <w:pPr>
        <w:rPr>
          <w:lang w:val="en-US"/>
        </w:rPr>
      </w:pPr>
      <w:bookmarkStart w:id="75" w:name="_Ref305076971"/>
      <w:bookmarkStart w:id="76" w:name="_Toc330563780"/>
      <w:r w:rsidRPr="00603AB8">
        <w:rPr>
          <w:lang w:val="en-US"/>
        </w:rPr>
        <w:t xml:space="preserve">Figure </w:t>
      </w:r>
      <w:r w:rsidRPr="00603AB8">
        <w:rPr>
          <w:lang w:val="en-US"/>
        </w:rPr>
        <w:fldChar w:fldCharType="begin"/>
      </w:r>
      <w:r w:rsidRPr="00603AB8">
        <w:rPr>
          <w:lang w:val="en-US"/>
        </w:rPr>
        <w:instrText xml:space="preserve"> SEQ Figure \* ARABIC </w:instrText>
      </w:r>
      <w:r w:rsidRPr="00603AB8">
        <w:rPr>
          <w:lang w:val="en-US"/>
        </w:rPr>
        <w:fldChar w:fldCharType="separate"/>
      </w:r>
      <w:r w:rsidR="009D39AB">
        <w:rPr>
          <w:noProof/>
          <w:lang w:val="en-US"/>
        </w:rPr>
        <w:t>9</w:t>
      </w:r>
      <w:r w:rsidRPr="00603AB8">
        <w:rPr>
          <w:lang w:val="en-US"/>
        </w:rPr>
        <w:fldChar w:fldCharType="end"/>
      </w:r>
      <w:bookmarkEnd w:id="75"/>
      <w:r w:rsidRPr="00603AB8">
        <w:rPr>
          <w:lang w:val="en-US"/>
        </w:rPr>
        <w:t>:</w:t>
      </w:r>
      <w:r w:rsidRPr="00603AB8">
        <w:rPr>
          <w:lang w:val="en-US"/>
        </w:rPr>
        <w:tab/>
        <w:t>Very early concept sketch</w:t>
      </w:r>
      <w:bookmarkEnd w:id="76"/>
    </w:p>
    <w:p w14:paraId="679791B7" w14:textId="77777777" w:rsidR="00603AB8" w:rsidRPr="00603AB8" w:rsidRDefault="00603AB8" w:rsidP="00603AB8">
      <w:pPr>
        <w:rPr>
          <w:lang w:val="en-US"/>
        </w:rPr>
      </w:pPr>
      <w:r w:rsidRPr="00603AB8">
        <w:rPr>
          <w:noProof/>
          <w:lang w:val="en-US"/>
        </w:rPr>
        <w:drawing>
          <wp:inline distT="0" distB="0" distL="0" distR="0" wp14:anchorId="780D163B" wp14:editId="291AD99C">
            <wp:extent cx="4743450" cy="3159725"/>
            <wp:effectExtent l="0" t="0" r="0" b="3175"/>
            <wp:docPr id="2064" name="Picture 2064" descr="F:\mConcApp\V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F:\mConcApp\V2.pn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749221" cy="3163569"/>
                    </a:xfrm>
                    <a:prstGeom prst="rect">
                      <a:avLst/>
                    </a:prstGeom>
                    <a:noFill/>
                    <a:ln>
                      <a:noFill/>
                    </a:ln>
                  </pic:spPr>
                </pic:pic>
              </a:graphicData>
            </a:graphic>
          </wp:inline>
        </w:drawing>
      </w:r>
    </w:p>
    <w:p w14:paraId="3CBE1556" w14:textId="77777777" w:rsidR="00603AB8" w:rsidRPr="00603AB8" w:rsidRDefault="00603AB8" w:rsidP="00603AB8">
      <w:pPr>
        <w:rPr>
          <w:lang w:val="en-US"/>
        </w:rPr>
      </w:pPr>
      <w:bookmarkStart w:id="77" w:name="_Toc330563781"/>
      <w:r w:rsidRPr="00603AB8">
        <w:rPr>
          <w:lang w:val="en-US"/>
        </w:rPr>
        <w:t xml:space="preserve">Figure </w:t>
      </w:r>
      <w:r w:rsidRPr="00603AB8">
        <w:rPr>
          <w:lang w:val="en-US"/>
        </w:rPr>
        <w:fldChar w:fldCharType="begin"/>
      </w:r>
      <w:r w:rsidRPr="00603AB8">
        <w:rPr>
          <w:lang w:val="en-US"/>
        </w:rPr>
        <w:instrText xml:space="preserve"> SEQ Figure \* ARABIC </w:instrText>
      </w:r>
      <w:r w:rsidRPr="00603AB8">
        <w:rPr>
          <w:lang w:val="en-US"/>
        </w:rPr>
        <w:fldChar w:fldCharType="separate"/>
      </w:r>
      <w:r w:rsidR="009D39AB">
        <w:rPr>
          <w:noProof/>
          <w:lang w:val="en-US"/>
        </w:rPr>
        <w:t>10</w:t>
      </w:r>
      <w:r w:rsidRPr="00603AB8">
        <w:rPr>
          <w:lang w:val="en-US"/>
        </w:rPr>
        <w:fldChar w:fldCharType="end"/>
      </w:r>
      <w:r w:rsidRPr="00603AB8">
        <w:rPr>
          <w:lang w:val="en-US"/>
        </w:rPr>
        <w:t>:</w:t>
      </w:r>
      <w:r w:rsidRPr="00603AB8">
        <w:rPr>
          <w:lang w:val="en-US"/>
        </w:rPr>
        <w:tab/>
        <w:t>Second version of early concept sketch</w:t>
      </w:r>
      <w:bookmarkEnd w:id="77"/>
    </w:p>
    <w:p w14:paraId="634567BF" w14:textId="77777777" w:rsidR="00603AB8" w:rsidRPr="00603AB8" w:rsidRDefault="00603AB8" w:rsidP="00603AB8">
      <w:pPr>
        <w:rPr>
          <w:lang w:val="en-US"/>
        </w:rPr>
      </w:pPr>
      <w:r w:rsidRPr="00603AB8">
        <w:rPr>
          <w:noProof/>
          <w:lang w:val="en-US"/>
        </w:rPr>
        <w:drawing>
          <wp:inline distT="0" distB="0" distL="0" distR="0" wp14:anchorId="061AF909" wp14:editId="53D08D0F">
            <wp:extent cx="4743450" cy="3159725"/>
            <wp:effectExtent l="0" t="0" r="0" b="3175"/>
            <wp:docPr id="2065" name="Picture 2065" descr="F:\mConcApp\V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F:\mConcApp\V3.pn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743450" cy="3159725"/>
                    </a:xfrm>
                    <a:prstGeom prst="rect">
                      <a:avLst/>
                    </a:prstGeom>
                    <a:noFill/>
                    <a:ln>
                      <a:noFill/>
                    </a:ln>
                  </pic:spPr>
                </pic:pic>
              </a:graphicData>
            </a:graphic>
          </wp:inline>
        </w:drawing>
      </w:r>
    </w:p>
    <w:p w14:paraId="78A9EC9D" w14:textId="77777777" w:rsidR="00603AB8" w:rsidRPr="00603AB8" w:rsidRDefault="00603AB8" w:rsidP="00603AB8">
      <w:pPr>
        <w:rPr>
          <w:lang w:val="en-US"/>
        </w:rPr>
      </w:pPr>
      <w:bookmarkStart w:id="78" w:name="_Toc330563782"/>
      <w:r w:rsidRPr="00603AB8">
        <w:rPr>
          <w:lang w:val="en-US"/>
        </w:rPr>
        <w:t xml:space="preserve">Figure </w:t>
      </w:r>
      <w:r w:rsidRPr="00603AB8">
        <w:rPr>
          <w:lang w:val="en-US"/>
        </w:rPr>
        <w:fldChar w:fldCharType="begin"/>
      </w:r>
      <w:r w:rsidRPr="00603AB8">
        <w:rPr>
          <w:lang w:val="en-US"/>
        </w:rPr>
        <w:instrText xml:space="preserve"> SEQ Figure \* ARABIC </w:instrText>
      </w:r>
      <w:r w:rsidRPr="00603AB8">
        <w:rPr>
          <w:lang w:val="en-US"/>
        </w:rPr>
        <w:fldChar w:fldCharType="separate"/>
      </w:r>
      <w:r w:rsidR="009D39AB">
        <w:rPr>
          <w:noProof/>
          <w:lang w:val="en-US"/>
        </w:rPr>
        <w:t>11</w:t>
      </w:r>
      <w:r w:rsidRPr="00603AB8">
        <w:rPr>
          <w:lang w:val="en-US"/>
        </w:rPr>
        <w:fldChar w:fldCharType="end"/>
      </w:r>
      <w:r w:rsidRPr="00603AB8">
        <w:rPr>
          <w:lang w:val="en-US"/>
        </w:rPr>
        <w:t>:</w:t>
      </w:r>
      <w:r w:rsidRPr="00603AB8">
        <w:rPr>
          <w:lang w:val="en-US"/>
        </w:rPr>
        <w:tab/>
        <w:t xml:space="preserve">Third version </w:t>
      </w:r>
      <w:proofErr w:type="gramStart"/>
      <w:r w:rsidRPr="00603AB8">
        <w:rPr>
          <w:lang w:val="en-US"/>
        </w:rPr>
        <w:t>shows already some screen details</w:t>
      </w:r>
      <w:bookmarkEnd w:id="78"/>
      <w:proofErr w:type="gramEnd"/>
    </w:p>
    <w:p w14:paraId="29E74842" w14:textId="77777777" w:rsidR="00603AB8" w:rsidRPr="00603AB8" w:rsidRDefault="00603AB8" w:rsidP="00603AB8">
      <w:pPr>
        <w:rPr>
          <w:lang w:val="en-US"/>
        </w:rPr>
      </w:pPr>
      <w:r w:rsidRPr="00603AB8">
        <w:rPr>
          <w:noProof/>
          <w:lang w:val="en-US"/>
        </w:rPr>
        <w:drawing>
          <wp:inline distT="0" distB="0" distL="0" distR="0" wp14:anchorId="02C05A89" wp14:editId="285DE455">
            <wp:extent cx="4752975" cy="3166070"/>
            <wp:effectExtent l="0" t="0" r="0" b="0"/>
            <wp:docPr id="2066" name="Picture 2066" descr="F:\mConcApp\V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F:\mConcApp\V4.pn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756848" cy="3168650"/>
                    </a:xfrm>
                    <a:prstGeom prst="rect">
                      <a:avLst/>
                    </a:prstGeom>
                    <a:noFill/>
                    <a:ln>
                      <a:noFill/>
                    </a:ln>
                  </pic:spPr>
                </pic:pic>
              </a:graphicData>
            </a:graphic>
          </wp:inline>
        </w:drawing>
      </w:r>
    </w:p>
    <w:p w14:paraId="28CBE452" w14:textId="77777777" w:rsidR="00603AB8" w:rsidRPr="00603AB8" w:rsidRDefault="00603AB8" w:rsidP="00603AB8">
      <w:pPr>
        <w:rPr>
          <w:lang w:val="en-US"/>
        </w:rPr>
      </w:pPr>
      <w:bookmarkStart w:id="79" w:name="_Ref330387073"/>
      <w:bookmarkStart w:id="80" w:name="_Toc330563783"/>
      <w:r w:rsidRPr="00603AB8">
        <w:rPr>
          <w:lang w:val="en-US"/>
        </w:rPr>
        <w:t xml:space="preserve">Figure </w:t>
      </w:r>
      <w:r w:rsidRPr="00603AB8">
        <w:rPr>
          <w:lang w:val="en-US"/>
        </w:rPr>
        <w:fldChar w:fldCharType="begin"/>
      </w:r>
      <w:r w:rsidRPr="00603AB8">
        <w:rPr>
          <w:lang w:val="en-US"/>
        </w:rPr>
        <w:instrText xml:space="preserve"> SEQ Figure \* ARABIC </w:instrText>
      </w:r>
      <w:r w:rsidRPr="00603AB8">
        <w:rPr>
          <w:lang w:val="en-US"/>
        </w:rPr>
        <w:fldChar w:fldCharType="separate"/>
      </w:r>
      <w:r w:rsidR="009D39AB">
        <w:rPr>
          <w:noProof/>
          <w:lang w:val="en-US"/>
        </w:rPr>
        <w:t>12</w:t>
      </w:r>
      <w:r w:rsidRPr="00603AB8">
        <w:rPr>
          <w:lang w:val="en-US"/>
        </w:rPr>
        <w:fldChar w:fldCharType="end"/>
      </w:r>
      <w:bookmarkEnd w:id="79"/>
      <w:r w:rsidRPr="00603AB8">
        <w:rPr>
          <w:lang w:val="en-US"/>
        </w:rPr>
        <w:t>:</w:t>
      </w:r>
      <w:r w:rsidRPr="00603AB8">
        <w:rPr>
          <w:lang w:val="en-US"/>
        </w:rPr>
        <w:tab/>
        <w:t>Fourth version indicates different states</w:t>
      </w:r>
      <w:bookmarkEnd w:id="80"/>
    </w:p>
    <w:p w14:paraId="3102D72F" w14:textId="77777777" w:rsidR="00603AB8" w:rsidRPr="00603AB8" w:rsidRDefault="00603AB8" w:rsidP="00603AB8">
      <w:pPr>
        <w:rPr>
          <w:lang w:val="en-US"/>
        </w:rPr>
      </w:pPr>
      <w:r w:rsidRPr="00603AB8">
        <w:rPr>
          <w:noProof/>
          <w:lang w:val="en-US"/>
        </w:rPr>
        <w:drawing>
          <wp:inline distT="0" distB="0" distL="0" distR="0" wp14:anchorId="350D4AF4" wp14:editId="5A01345A">
            <wp:extent cx="4747316" cy="3162300"/>
            <wp:effectExtent l="0" t="0" r="0" b="0"/>
            <wp:docPr id="2067" name="Picture 2067" descr="F:\mConcApp\V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F:\mConcApp\V5.p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747316" cy="3162300"/>
                    </a:xfrm>
                    <a:prstGeom prst="rect">
                      <a:avLst/>
                    </a:prstGeom>
                    <a:noFill/>
                    <a:ln>
                      <a:noFill/>
                    </a:ln>
                  </pic:spPr>
                </pic:pic>
              </a:graphicData>
            </a:graphic>
          </wp:inline>
        </w:drawing>
      </w:r>
    </w:p>
    <w:p w14:paraId="55060528" w14:textId="77777777" w:rsidR="00603AB8" w:rsidRPr="00603AB8" w:rsidRDefault="00603AB8" w:rsidP="00603AB8">
      <w:pPr>
        <w:rPr>
          <w:lang w:val="en-US"/>
        </w:rPr>
      </w:pPr>
      <w:bookmarkStart w:id="81" w:name="_Ref330387104"/>
      <w:bookmarkStart w:id="82" w:name="_Toc330563784"/>
      <w:r w:rsidRPr="00603AB8">
        <w:rPr>
          <w:lang w:val="en-US"/>
        </w:rPr>
        <w:t xml:space="preserve">Figure </w:t>
      </w:r>
      <w:r w:rsidRPr="00603AB8">
        <w:rPr>
          <w:lang w:val="en-US"/>
        </w:rPr>
        <w:fldChar w:fldCharType="begin"/>
      </w:r>
      <w:r w:rsidRPr="00603AB8">
        <w:rPr>
          <w:lang w:val="en-US"/>
        </w:rPr>
        <w:instrText xml:space="preserve"> SEQ Figure \* ARABIC </w:instrText>
      </w:r>
      <w:r w:rsidRPr="00603AB8">
        <w:rPr>
          <w:lang w:val="en-US"/>
        </w:rPr>
        <w:fldChar w:fldCharType="separate"/>
      </w:r>
      <w:r w:rsidR="009D39AB">
        <w:rPr>
          <w:noProof/>
          <w:lang w:val="en-US"/>
        </w:rPr>
        <w:t>13</w:t>
      </w:r>
      <w:r w:rsidRPr="00603AB8">
        <w:rPr>
          <w:lang w:val="en-US"/>
        </w:rPr>
        <w:fldChar w:fldCharType="end"/>
      </w:r>
      <w:bookmarkEnd w:id="81"/>
      <w:r w:rsidRPr="00603AB8">
        <w:rPr>
          <w:lang w:val="en-US"/>
        </w:rPr>
        <w:t>:</w:t>
      </w:r>
      <w:r w:rsidRPr="00603AB8">
        <w:rPr>
          <w:lang w:val="en-US"/>
        </w:rPr>
        <w:tab/>
        <w:t>Almost final version of the screen</w:t>
      </w:r>
      <w:bookmarkEnd w:id="82"/>
    </w:p>
    <w:p w14:paraId="6300BCA0" w14:textId="3BB26D80" w:rsidR="00603AB8" w:rsidRPr="00603AB8" w:rsidRDefault="00603AB8" w:rsidP="00603AB8">
      <w:pPr>
        <w:rPr>
          <w:lang w:val="en-US"/>
        </w:rPr>
      </w:pPr>
      <w:proofErr w:type="gramStart"/>
      <w:r w:rsidRPr="00603AB8">
        <w:rPr>
          <w:lang w:val="en-US"/>
        </w:rPr>
        <w:t>Rapid feedback on early wireframes can be given by colleagues or lead users</w:t>
      </w:r>
      <w:proofErr w:type="gramEnd"/>
      <w:r w:rsidRPr="00603AB8">
        <w:rPr>
          <w:lang w:val="en-US"/>
        </w:rPr>
        <w:t xml:space="preserve">. As shown in the introduction, a real user test </w:t>
      </w:r>
      <w:proofErr w:type="gramStart"/>
      <w:r w:rsidRPr="00603AB8">
        <w:rPr>
          <w:lang w:val="en-US"/>
        </w:rPr>
        <w:t>is done</w:t>
      </w:r>
      <w:proofErr w:type="gramEnd"/>
      <w:r w:rsidRPr="00603AB8">
        <w:rPr>
          <w:lang w:val="en-US"/>
        </w:rPr>
        <w:t xml:space="preserve"> after the first complete iteration of the method. </w:t>
      </w:r>
      <w:proofErr w:type="gramStart"/>
      <w:r w:rsidRPr="00603AB8">
        <w:rPr>
          <w:lang w:val="en-US"/>
        </w:rPr>
        <w:t>Therefor</w:t>
      </w:r>
      <w:r w:rsidR="006B7CA9">
        <w:rPr>
          <w:lang w:val="en-US"/>
        </w:rPr>
        <w:t>e</w:t>
      </w:r>
      <w:proofErr w:type="gramEnd"/>
      <w:r w:rsidR="006B7CA9">
        <w:rPr>
          <w:lang w:val="en-US"/>
        </w:rPr>
        <w:t xml:space="preserve"> a clickable prototype can easily</w:t>
      </w:r>
      <w:r w:rsidRPr="00603AB8">
        <w:rPr>
          <w:lang w:val="en-US"/>
        </w:rPr>
        <w:t xml:space="preserve"> be created</w:t>
      </w:r>
      <w:r w:rsidR="005A04FD">
        <w:rPr>
          <w:lang w:val="en-US"/>
        </w:rPr>
        <w:t xml:space="preserve"> </w:t>
      </w:r>
      <w:r w:rsidRPr="00603AB8">
        <w:rPr>
          <w:lang w:val="en-US"/>
        </w:rPr>
        <w:t xml:space="preserve">using presentation software for non-linear presentations on the mobile device (e.g. Presentation Link). </w:t>
      </w:r>
    </w:p>
    <w:p w14:paraId="5EA4DD6F" w14:textId="705B1C66" w:rsidR="006B7CA9" w:rsidRPr="006B7CA9" w:rsidRDefault="00603AB8" w:rsidP="006B7CA9">
      <w:pPr>
        <w:pStyle w:val="berschrift2"/>
        <w:rPr>
          <w:lang w:val="en-US"/>
        </w:rPr>
      </w:pPr>
      <w:bookmarkStart w:id="83" w:name="_Toc330563740"/>
      <w:bookmarkStart w:id="84" w:name="_Ref448309722"/>
      <w:r w:rsidRPr="006B7CA9">
        <w:rPr>
          <w:lang w:val="en-US"/>
        </w:rPr>
        <w:t>Model the Screen Flow</w:t>
      </w:r>
      <w:bookmarkEnd w:id="83"/>
      <w:r w:rsidR="006B7CA9">
        <w:rPr>
          <w:lang w:val="en-US"/>
        </w:rPr>
        <w:t xml:space="preserve"> </w:t>
      </w:r>
      <w:r w:rsidR="006B7CA9" w:rsidRPr="006B7CA9">
        <w:rPr>
          <w:sz w:val="22"/>
          <w:lang w:val="en-US"/>
        </w:rPr>
        <w:t>(Task 2.5)</w:t>
      </w:r>
      <w:bookmarkEnd w:id="84"/>
      <w:r w:rsidR="00A66A4D" w:rsidRPr="006B7CA9">
        <w:rPr>
          <w:lang w:val="en-US"/>
        </w:rPr>
        <w:t xml:space="preserve"> </w:t>
      </w:r>
    </w:p>
    <w:p w14:paraId="7BF5F95C" w14:textId="75CFDB30" w:rsidR="00603AB8" w:rsidRPr="00603AB8" w:rsidRDefault="00603AB8" w:rsidP="00603AB8">
      <w:pPr>
        <w:rPr>
          <w:lang w:val="en-US"/>
        </w:rPr>
      </w:pPr>
      <w:r w:rsidRPr="00603AB8">
        <w:rPr>
          <w:lang w:val="en-US"/>
        </w:rPr>
        <w:t xml:space="preserve">The </w:t>
      </w:r>
      <w:r w:rsidRPr="00603AB8">
        <w:rPr>
          <w:i/>
          <w:lang w:val="en-US"/>
        </w:rPr>
        <w:t>Screen Flow</w:t>
      </w:r>
      <w:r w:rsidRPr="00603AB8">
        <w:rPr>
          <w:lang w:val="en-US"/>
        </w:rPr>
        <w:t xml:space="preserve"> is a holistic view on the complete navigation tree of the interaction concept. There should always be a flat navigation hierarchy without depth higher than </w:t>
      </w:r>
      <w:proofErr w:type="gramStart"/>
      <w:r w:rsidRPr="00603AB8">
        <w:rPr>
          <w:lang w:val="en-US"/>
        </w:rPr>
        <w:t>4</w:t>
      </w:r>
      <w:proofErr w:type="gramEnd"/>
      <w:r w:rsidRPr="00603AB8">
        <w:rPr>
          <w:lang w:val="en-US"/>
        </w:rPr>
        <w:t xml:space="preserve">. The user should always be able </w:t>
      </w:r>
      <w:proofErr w:type="gramStart"/>
      <w:r w:rsidRPr="00603AB8">
        <w:rPr>
          <w:lang w:val="en-US"/>
        </w:rPr>
        <w:t>to quickly accomplish</w:t>
      </w:r>
      <w:proofErr w:type="gramEnd"/>
      <w:r w:rsidRPr="00603AB8">
        <w:rPr>
          <w:lang w:val="en-US"/>
        </w:rPr>
        <w:t xml:space="preserve"> his tasks with the mobile system.</w:t>
      </w:r>
    </w:p>
    <w:p w14:paraId="266C4692" w14:textId="77777777" w:rsidR="00603AB8" w:rsidRPr="00603AB8" w:rsidRDefault="00603AB8" w:rsidP="00603AB8">
      <w:pPr>
        <w:rPr>
          <w:lang w:val="en-US"/>
        </w:rPr>
      </w:pPr>
      <w:r w:rsidRPr="00603AB8">
        <w:rPr>
          <w:lang w:val="en-US"/>
        </w:rPr>
        <w:fldChar w:fldCharType="begin"/>
      </w:r>
      <w:r w:rsidRPr="00603AB8">
        <w:rPr>
          <w:lang w:val="en-US"/>
        </w:rPr>
        <w:instrText xml:space="preserve"> REF _Ref305137394 \h </w:instrText>
      </w:r>
      <w:r w:rsidRPr="00603AB8">
        <w:rPr>
          <w:lang w:val="en-US"/>
        </w:rPr>
      </w:r>
      <w:r w:rsidRPr="00603AB8">
        <w:rPr>
          <w:lang w:val="en-US"/>
        </w:rPr>
        <w:fldChar w:fldCharType="separate"/>
      </w:r>
      <w:r w:rsidR="009D39AB" w:rsidRPr="00603AB8">
        <w:rPr>
          <w:lang w:val="en-US"/>
        </w:rPr>
        <w:t xml:space="preserve">Figure </w:t>
      </w:r>
      <w:r w:rsidR="009D39AB">
        <w:rPr>
          <w:noProof/>
          <w:lang w:val="en-US"/>
        </w:rPr>
        <w:t>14</w:t>
      </w:r>
      <w:r w:rsidRPr="00603AB8">
        <w:rPr>
          <w:lang w:val="en-US"/>
        </w:rPr>
        <w:fldChar w:fldCharType="end"/>
      </w:r>
      <w:r w:rsidRPr="00603AB8">
        <w:rPr>
          <w:lang w:val="en-US"/>
        </w:rPr>
        <w:t xml:space="preserve"> shows an example of a </w:t>
      </w:r>
      <w:r w:rsidRPr="00603AB8">
        <w:rPr>
          <w:i/>
          <w:lang w:val="en-US"/>
        </w:rPr>
        <w:t>Screen Flow</w:t>
      </w:r>
      <w:r w:rsidRPr="00603AB8">
        <w:rPr>
          <w:lang w:val="en-US"/>
        </w:rPr>
        <w:t xml:space="preserve">. Arrows show concrete navigation possibilities. Text at the arrows already gives a textual description of intended screen transitions. Screens </w:t>
      </w:r>
      <w:proofErr w:type="gramStart"/>
      <w:r w:rsidRPr="00603AB8">
        <w:rPr>
          <w:lang w:val="en-US"/>
        </w:rPr>
        <w:t>are named</w:t>
      </w:r>
      <w:proofErr w:type="gramEnd"/>
      <w:r w:rsidRPr="00603AB8">
        <w:rPr>
          <w:lang w:val="en-US"/>
        </w:rPr>
        <w:t xml:space="preserve"> with their unique identifier and a short title that allows the reader to comprehend the screens content without being able to match identifiers to concrete screens.</w:t>
      </w:r>
    </w:p>
    <w:p w14:paraId="22DC042A" w14:textId="77777777" w:rsidR="00603AB8" w:rsidRPr="00603AB8" w:rsidRDefault="00603AB8" w:rsidP="00603AB8">
      <w:pPr>
        <w:rPr>
          <w:lang w:val="en-US"/>
        </w:rPr>
      </w:pPr>
      <w:r w:rsidRPr="00603AB8">
        <w:rPr>
          <w:noProof/>
          <w:lang w:val="en-US"/>
        </w:rPr>
        <w:drawing>
          <wp:inline distT="0" distB="0" distL="0" distR="0" wp14:anchorId="7B4245FF" wp14:editId="388437A8">
            <wp:extent cx="4781550" cy="3185105"/>
            <wp:effectExtent l="0" t="0" r="0" b="0"/>
            <wp:docPr id="12" name="Picture 12" descr="F:\mConcApp\Screenflow Ex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mConcApp\Screenflow Example.pn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785447" cy="3187701"/>
                    </a:xfrm>
                    <a:prstGeom prst="rect">
                      <a:avLst/>
                    </a:prstGeom>
                    <a:noFill/>
                    <a:ln>
                      <a:noFill/>
                    </a:ln>
                  </pic:spPr>
                </pic:pic>
              </a:graphicData>
            </a:graphic>
          </wp:inline>
        </w:drawing>
      </w:r>
    </w:p>
    <w:p w14:paraId="6D9890C7" w14:textId="77777777" w:rsidR="00603AB8" w:rsidRPr="00603AB8" w:rsidRDefault="00603AB8" w:rsidP="00603AB8">
      <w:pPr>
        <w:rPr>
          <w:lang w:val="en-US"/>
        </w:rPr>
      </w:pPr>
      <w:bookmarkStart w:id="85" w:name="_Ref305137394"/>
      <w:bookmarkStart w:id="86" w:name="_Toc330563785"/>
      <w:r w:rsidRPr="00603AB8">
        <w:rPr>
          <w:lang w:val="en-US"/>
        </w:rPr>
        <w:t xml:space="preserve">Figure </w:t>
      </w:r>
      <w:r w:rsidRPr="00603AB8">
        <w:rPr>
          <w:lang w:val="en-US"/>
        </w:rPr>
        <w:fldChar w:fldCharType="begin"/>
      </w:r>
      <w:r w:rsidRPr="00603AB8">
        <w:rPr>
          <w:lang w:val="en-US"/>
        </w:rPr>
        <w:instrText xml:space="preserve"> SEQ Figure \* ARABIC </w:instrText>
      </w:r>
      <w:r w:rsidRPr="00603AB8">
        <w:rPr>
          <w:lang w:val="en-US"/>
        </w:rPr>
        <w:fldChar w:fldCharType="separate"/>
      </w:r>
      <w:r w:rsidR="009D39AB">
        <w:rPr>
          <w:noProof/>
          <w:lang w:val="en-US"/>
        </w:rPr>
        <w:t>14</w:t>
      </w:r>
      <w:r w:rsidRPr="00603AB8">
        <w:rPr>
          <w:lang w:val="en-US"/>
        </w:rPr>
        <w:fldChar w:fldCharType="end"/>
      </w:r>
      <w:bookmarkEnd w:id="85"/>
      <w:r w:rsidRPr="00603AB8">
        <w:rPr>
          <w:lang w:val="en-US"/>
        </w:rPr>
        <w:t>:</w:t>
      </w:r>
      <w:r w:rsidRPr="00603AB8">
        <w:rPr>
          <w:lang w:val="en-US"/>
        </w:rPr>
        <w:tab/>
        <w:t>Screen flow example</w:t>
      </w:r>
      <w:bookmarkEnd w:id="86"/>
    </w:p>
    <w:p w14:paraId="65027959" w14:textId="77777777" w:rsidR="004E7550" w:rsidRDefault="004E7550">
      <w:pPr>
        <w:rPr>
          <w:rFonts w:asciiTheme="majorHAnsi" w:hAnsiTheme="majorHAnsi" w:cstheme="majorBidi"/>
          <w:color w:val="2E74B5" w:themeColor="accent1" w:themeShade="BF"/>
          <w:sz w:val="26"/>
          <w:szCs w:val="26"/>
          <w:lang w:val="en-US"/>
        </w:rPr>
      </w:pPr>
      <w:bookmarkStart w:id="87" w:name="_Ref330469155"/>
      <w:bookmarkStart w:id="88" w:name="_Toc330563746"/>
      <w:r>
        <w:rPr>
          <w:lang w:val="en-US"/>
        </w:rPr>
        <w:br w:type="page"/>
      </w:r>
    </w:p>
    <w:p w14:paraId="7233B4DA" w14:textId="11863741" w:rsidR="004E7550" w:rsidRPr="004E7550" w:rsidRDefault="004E7550" w:rsidP="00BB2989">
      <w:pPr>
        <w:pStyle w:val="berschrift1"/>
        <w:rPr>
          <w:rFonts w:eastAsiaTheme="minorHAnsi"/>
        </w:rPr>
      </w:pPr>
      <w:bookmarkStart w:id="89" w:name="_Ref448223356"/>
      <w:r>
        <w:rPr>
          <w:rFonts w:eastAsiaTheme="minorHAnsi"/>
        </w:rPr>
        <w:t xml:space="preserve">Phase 3: </w:t>
      </w:r>
      <w:r w:rsidRPr="004E7550">
        <w:rPr>
          <w:rFonts w:eastAsiaTheme="minorHAnsi"/>
        </w:rPr>
        <w:t>Validate Interaction Design</w:t>
      </w:r>
      <w:bookmarkEnd w:id="87"/>
      <w:bookmarkEnd w:id="88"/>
      <w:bookmarkEnd w:id="89"/>
    </w:p>
    <w:p w14:paraId="4AE713D9" w14:textId="77777777" w:rsidR="001B3649" w:rsidRDefault="001B3649" w:rsidP="004E7550">
      <w:pPr>
        <w:tabs>
          <w:tab w:val="left" w:pos="3443"/>
        </w:tabs>
        <w:rPr>
          <w:lang w:val="en-US"/>
        </w:rPr>
      </w:pPr>
      <w:r>
        <w:rPr>
          <w:lang w:val="en-US"/>
        </w:rPr>
        <w:t xml:space="preserve">Within this phase, the following tasks </w:t>
      </w:r>
      <w:proofErr w:type="gramStart"/>
      <w:r>
        <w:rPr>
          <w:lang w:val="en-US"/>
        </w:rPr>
        <w:t>are typically executed</w:t>
      </w:r>
      <w:proofErr w:type="gramEnd"/>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EEAF6" w:themeFill="accent1" w:themeFillTint="33"/>
        <w:tblLook w:val="04A0" w:firstRow="1" w:lastRow="0" w:firstColumn="1" w:lastColumn="0" w:noHBand="0" w:noVBand="1"/>
      </w:tblPr>
      <w:tblGrid>
        <w:gridCol w:w="9062"/>
      </w:tblGrid>
      <w:tr w:rsidR="001B3649" w:rsidRPr="0085231A" w14:paraId="4C2385A4" w14:textId="77777777" w:rsidTr="00DB4260">
        <w:trPr>
          <w:cnfStyle w:val="100000000000" w:firstRow="1" w:lastRow="0" w:firstColumn="0" w:lastColumn="0" w:oddVBand="0" w:evenVBand="0" w:oddHBand="0" w:evenHBand="0" w:firstRowFirstColumn="0" w:firstRowLastColumn="0" w:lastRowFirstColumn="0" w:lastRowLastColumn="0"/>
        </w:trPr>
        <w:tc>
          <w:tcPr>
            <w:tcW w:w="9062" w:type="dxa"/>
            <w:shd w:val="clear" w:color="auto" w:fill="DEEAF6" w:themeFill="accent1" w:themeFillTint="33"/>
          </w:tcPr>
          <w:p w14:paraId="15D78387" w14:textId="0801885B" w:rsidR="005A04FD" w:rsidRDefault="001B3649" w:rsidP="00DB4260">
            <w:pPr>
              <w:pStyle w:val="Listenabsatz"/>
              <w:numPr>
                <w:ilvl w:val="0"/>
                <w:numId w:val="1"/>
              </w:numPr>
              <w:rPr>
                <w:b w:val="0"/>
                <w:lang w:val="en-US"/>
              </w:rPr>
            </w:pPr>
            <w:r>
              <w:rPr>
                <w:b w:val="0"/>
                <w:lang w:val="en-US"/>
              </w:rPr>
              <w:t>Task 3</w:t>
            </w:r>
            <w:r w:rsidRPr="000F6FA1">
              <w:rPr>
                <w:b w:val="0"/>
                <w:lang w:val="en-US"/>
              </w:rPr>
              <w:t xml:space="preserve">.1: </w:t>
            </w:r>
            <w:r>
              <w:rPr>
                <w:b w:val="0"/>
                <w:lang w:val="en-US"/>
              </w:rPr>
              <w:t>Specify usage scenarios</w:t>
            </w:r>
          </w:p>
          <w:p w14:paraId="2F4BBF95" w14:textId="3E7CE62B" w:rsidR="005A04FD" w:rsidRDefault="005A04FD" w:rsidP="00DB4260">
            <w:pPr>
              <w:pStyle w:val="Listenabsatz"/>
              <w:numPr>
                <w:ilvl w:val="0"/>
                <w:numId w:val="1"/>
              </w:numPr>
              <w:rPr>
                <w:b w:val="0"/>
                <w:lang w:val="en-US"/>
              </w:rPr>
            </w:pPr>
            <w:r>
              <w:rPr>
                <w:b w:val="0"/>
                <w:lang w:val="en-US"/>
              </w:rPr>
              <w:t>Task 3.2: Create a clickable prototype</w:t>
            </w:r>
          </w:p>
          <w:p w14:paraId="3B231683" w14:textId="2CD86FB4" w:rsidR="001B3649" w:rsidRPr="005A04FD" w:rsidRDefault="005A04FD" w:rsidP="005A04FD">
            <w:pPr>
              <w:pStyle w:val="Listenabsatz"/>
              <w:numPr>
                <w:ilvl w:val="0"/>
                <w:numId w:val="1"/>
              </w:numPr>
              <w:rPr>
                <w:b w:val="0"/>
                <w:lang w:val="en-US"/>
              </w:rPr>
            </w:pPr>
            <w:r>
              <w:rPr>
                <w:b w:val="0"/>
                <w:lang w:val="en-US"/>
              </w:rPr>
              <w:t>Task 3.3: Conduct user review</w:t>
            </w:r>
            <w:r w:rsidR="001B3649">
              <w:rPr>
                <w:b w:val="0"/>
                <w:lang w:val="en-US"/>
              </w:rPr>
              <w:t xml:space="preserve"> </w:t>
            </w:r>
          </w:p>
        </w:tc>
      </w:tr>
    </w:tbl>
    <w:p w14:paraId="4EA58B27" w14:textId="68C5CDA8" w:rsidR="001B3649" w:rsidRDefault="001B3649" w:rsidP="004E7550">
      <w:pPr>
        <w:tabs>
          <w:tab w:val="left" w:pos="3443"/>
        </w:tabs>
        <w:rPr>
          <w:lang w:val="en-US"/>
        </w:rPr>
      </w:pPr>
    </w:p>
    <w:p w14:paraId="44AE0DAD" w14:textId="471F9713" w:rsidR="004E7550" w:rsidRPr="004E7550" w:rsidRDefault="004E7550" w:rsidP="004E7550">
      <w:pPr>
        <w:tabs>
          <w:tab w:val="left" w:pos="3443"/>
        </w:tabs>
        <w:rPr>
          <w:lang w:val="en-US"/>
        </w:rPr>
      </w:pPr>
      <w:r w:rsidRPr="004E7550">
        <w:rPr>
          <w:lang w:val="en-US"/>
        </w:rPr>
        <w:t xml:space="preserve">Based on the interaction cases, concrete usage scenarios form the basis for conducting the test. In addition, a clickable prototype </w:t>
      </w:r>
      <w:proofErr w:type="gramStart"/>
      <w:r w:rsidRPr="004E7550">
        <w:rPr>
          <w:lang w:val="en-US"/>
        </w:rPr>
        <w:t>can be created</w:t>
      </w:r>
      <w:proofErr w:type="gramEnd"/>
      <w:r w:rsidRPr="004E7550">
        <w:rPr>
          <w:lang w:val="en-US"/>
        </w:rPr>
        <w:t xml:space="preserve"> easily using presentation software for non-linear presentations on the mobile device (e.g., Presentation Link). This approach requires marginally more time than applying Wizard-of-Oz testing with paper prototypes, but enables us to perform a user review on the actual end device in the concrete usage environment, which we think is mandatory especially for mobile business apps.</w:t>
      </w:r>
    </w:p>
    <w:p w14:paraId="21F389FF" w14:textId="11B2FB37" w:rsidR="005A04FD" w:rsidRPr="004E7550" w:rsidRDefault="00044550" w:rsidP="004E7550">
      <w:pPr>
        <w:tabs>
          <w:tab w:val="left" w:pos="3443"/>
        </w:tabs>
        <w:rPr>
          <w:lang w:val="en-US"/>
        </w:rPr>
      </w:pPr>
      <w:r>
        <w:rPr>
          <w:lang w:val="en-US"/>
        </w:rPr>
        <w:t>To support these tasks, you can find further info</w:t>
      </w:r>
      <w:r w:rsidR="00AA1558">
        <w:rPr>
          <w:lang w:val="en-US"/>
        </w:rPr>
        <w:t>rmation in form of presentations</w:t>
      </w:r>
      <w:bookmarkStart w:id="90" w:name="_GoBack"/>
      <w:bookmarkEnd w:id="90"/>
      <w:r>
        <w:rPr>
          <w:lang w:val="en-US"/>
        </w:rPr>
        <w:t>.</w:t>
      </w:r>
      <w:r w:rsidR="005A04FD">
        <w:rPr>
          <w:lang w:val="en-US"/>
        </w:rPr>
        <w:t xml:space="preserve"> </w:t>
      </w:r>
    </w:p>
    <w:sectPr w:rsidR="005A04FD" w:rsidRPr="004E7550">
      <w:footerReference w:type="default" r:id="rId23"/>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A053FA9" w14:textId="77777777" w:rsidR="009E16BA" w:rsidRDefault="009E16BA" w:rsidP="00603AB8">
      <w:pPr>
        <w:spacing w:after="0" w:line="240" w:lineRule="auto"/>
      </w:pPr>
      <w:r>
        <w:separator/>
      </w:r>
    </w:p>
  </w:endnote>
  <w:endnote w:type="continuationSeparator" w:id="0">
    <w:p w14:paraId="47457A47" w14:textId="77777777" w:rsidR="009E16BA" w:rsidRDefault="009E16BA" w:rsidP="00603AB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AFF" w:usb1="C0007843" w:usb2="00000009" w:usb3="00000000" w:csb0="000001FF" w:csb1="00000000"/>
  </w:font>
  <w:font w:name="Frutiger 45 Light">
    <w:altName w:val="Cordia New"/>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906378571"/>
      <w:docPartObj>
        <w:docPartGallery w:val="Page Numbers (Bottom of Page)"/>
        <w:docPartUnique/>
      </w:docPartObj>
    </w:sdtPr>
    <w:sdtEndPr/>
    <w:sdtContent>
      <w:p w14:paraId="4FCEAC97" w14:textId="500B5DF2" w:rsidR="0085231A" w:rsidRDefault="0085231A">
        <w:pPr>
          <w:pStyle w:val="Fuzeile"/>
          <w:jc w:val="right"/>
        </w:pPr>
        <w:r>
          <w:fldChar w:fldCharType="begin"/>
        </w:r>
        <w:r>
          <w:instrText>PAGE   \* MERGEFORMAT</w:instrText>
        </w:r>
        <w:r>
          <w:fldChar w:fldCharType="separate"/>
        </w:r>
        <w:r w:rsidR="00AA1558">
          <w:rPr>
            <w:noProof/>
          </w:rPr>
          <w:t>22</w:t>
        </w:r>
        <w:r>
          <w:fldChar w:fldCharType="end"/>
        </w:r>
      </w:p>
    </w:sdtContent>
  </w:sdt>
  <w:p w14:paraId="1185A1EE" w14:textId="77777777" w:rsidR="0085231A" w:rsidRDefault="0085231A">
    <w:pPr>
      <w:pStyle w:val="Fuzeil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B7C7E61" w14:textId="77777777" w:rsidR="009E16BA" w:rsidRDefault="009E16BA" w:rsidP="00603AB8">
      <w:pPr>
        <w:spacing w:after="0" w:line="240" w:lineRule="auto"/>
      </w:pPr>
      <w:r>
        <w:separator/>
      </w:r>
    </w:p>
  </w:footnote>
  <w:footnote w:type="continuationSeparator" w:id="0">
    <w:p w14:paraId="706924C0" w14:textId="77777777" w:rsidR="009E16BA" w:rsidRDefault="009E16BA" w:rsidP="00603AB8">
      <w:pPr>
        <w:spacing w:after="0" w:line="240" w:lineRule="auto"/>
      </w:pPr>
      <w:r>
        <w:continuationSeparator/>
      </w:r>
    </w:p>
  </w:footnote>
  <w:footnote w:id="1">
    <w:p w14:paraId="6532DC55" w14:textId="772A3495" w:rsidR="0085231A" w:rsidRPr="00D82CA5" w:rsidRDefault="0085231A">
      <w:pPr>
        <w:pStyle w:val="Funotentext"/>
        <w:rPr>
          <w:lang w:val="en-US"/>
        </w:rPr>
      </w:pPr>
      <w:r>
        <w:rPr>
          <w:rStyle w:val="Funotenzeichen"/>
        </w:rPr>
        <w:footnoteRef/>
      </w:r>
      <w:r w:rsidRPr="00D82CA5">
        <w:rPr>
          <w:lang w:val="en-US"/>
        </w:rPr>
        <w:t xml:space="preserve"> This guideline is an extract of</w:t>
      </w:r>
      <w:r>
        <w:rPr>
          <w:lang w:val="en-US"/>
        </w:rPr>
        <w:t xml:space="preserve"> the publication “S. Hess, F. Kiefer, R. Carbon, A. Maier, “</w:t>
      </w:r>
      <w:proofErr w:type="spellStart"/>
      <w:r w:rsidRPr="00D82CA5">
        <w:rPr>
          <w:lang w:val="en-US"/>
        </w:rPr>
        <w:t>mConcAppt</w:t>
      </w:r>
      <w:proofErr w:type="spellEnd"/>
      <w:r w:rsidRPr="00D82CA5">
        <w:rPr>
          <w:lang w:val="en-US"/>
        </w:rPr>
        <w:t xml:space="preserve"> - a method for the conception of mobile business applications</w:t>
      </w:r>
      <w:r>
        <w:rPr>
          <w:lang w:val="en-US"/>
        </w:rPr>
        <w:t xml:space="preserve">”, </w:t>
      </w:r>
      <w:proofErr w:type="spellStart"/>
      <w:r w:rsidRPr="00D82CA5">
        <w:rPr>
          <w:lang w:val="en-US"/>
        </w:rPr>
        <w:t>Reportnr</w:t>
      </w:r>
      <w:proofErr w:type="spellEnd"/>
      <w:r w:rsidRPr="00D82CA5">
        <w:rPr>
          <w:lang w:val="en-US"/>
        </w:rPr>
        <w:t>. 098.12/E ; http://publica.fraunhofer.de/documents/N-225635.html</w:t>
      </w:r>
    </w:p>
  </w:footnote>
  <w:footnote w:id="2">
    <w:p w14:paraId="184F616A" w14:textId="77777777" w:rsidR="0085231A" w:rsidRPr="003E2471" w:rsidRDefault="0085231A" w:rsidP="003E2471">
      <w:pPr>
        <w:pStyle w:val="Funotentext"/>
        <w:rPr>
          <w:lang w:val="en-US"/>
        </w:rPr>
      </w:pPr>
      <w:r>
        <w:rPr>
          <w:rStyle w:val="Funotenzeichen"/>
        </w:rPr>
        <w:footnoteRef/>
      </w:r>
      <w:r w:rsidRPr="003E2471">
        <w:rPr>
          <w:lang w:val="en-US"/>
        </w:rPr>
        <w:t xml:space="preserve"> </w:t>
      </w:r>
      <w:bookmarkStart w:id="9" w:name="_Ref330469805"/>
      <w:r w:rsidRPr="003E2471">
        <w:rPr>
          <w:lang w:val="en-US"/>
        </w:rPr>
        <w:t>Hippel, E. (1986), "Lead Users: A Source of Novel Product Concepts", Management Science 32(7): 791–806.</w:t>
      </w:r>
      <w:bookmarkEnd w:id="9"/>
    </w:p>
    <w:p w14:paraId="6ABBE193" w14:textId="08D93EE5" w:rsidR="0085231A" w:rsidRPr="003E2471" w:rsidRDefault="0085231A">
      <w:pPr>
        <w:pStyle w:val="Funotentext"/>
        <w:rPr>
          <w:lang w:val="en-US"/>
        </w:rPr>
      </w:pPr>
    </w:p>
  </w:footnote>
  <w:footnote w:id="3">
    <w:p w14:paraId="4357F0C9" w14:textId="77777777" w:rsidR="0085231A" w:rsidRPr="00603AB8" w:rsidRDefault="0085231A" w:rsidP="00603AB8">
      <w:pPr>
        <w:pStyle w:val="Funotentext"/>
        <w:rPr>
          <w:lang w:val="en-US"/>
        </w:rPr>
      </w:pPr>
      <w:r>
        <w:rPr>
          <w:rStyle w:val="Funotenzeichen"/>
        </w:rPr>
        <w:footnoteRef/>
      </w:r>
      <w:r w:rsidRPr="00603AB8">
        <w:rPr>
          <w:lang w:val="en-US"/>
        </w:rPr>
        <w:t xml:space="preserve"> See </w:t>
      </w:r>
      <w:r w:rsidR="00AA1558">
        <w:fldChar w:fldCharType="begin"/>
      </w:r>
      <w:r w:rsidR="00AA1558" w:rsidRPr="00A73EF4">
        <w:rPr>
          <w:lang w:val="en-US"/>
        </w:rPr>
        <w:instrText xml:space="preserve"> HYPERLINK "http://keynotopia.com/themes/" </w:instrText>
      </w:r>
      <w:r w:rsidR="00AA1558">
        <w:fldChar w:fldCharType="separate"/>
      </w:r>
      <w:r w:rsidRPr="00603AB8">
        <w:rPr>
          <w:rStyle w:val="Hyperlink"/>
          <w:lang w:val="en-US"/>
        </w:rPr>
        <w:t>http://keynotopia.com/themes/</w:t>
      </w:r>
      <w:r w:rsidR="00AA1558">
        <w:rPr>
          <w:rStyle w:val="Hyperlink"/>
          <w:lang w:val="en-US"/>
        </w:rPr>
        <w:fldChar w:fldCharType="end"/>
      </w:r>
      <w:r w:rsidRPr="00603AB8">
        <w:rPr>
          <w:lang w:val="en-US"/>
        </w:rPr>
        <w:t xml:space="preserve"> </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B3A4EE5"/>
    <w:multiLevelType w:val="multilevel"/>
    <w:tmpl w:val="18CC8D88"/>
    <w:lvl w:ilvl="0">
      <w:start w:val="1"/>
      <w:numFmt w:val="decimal"/>
      <w:lvlText w:val="%1."/>
      <w:lvlJc w:val="left"/>
      <w:pPr>
        <w:ind w:left="360" w:hanging="360"/>
      </w:pPr>
    </w:lvl>
    <w:lvl w:ilvl="1">
      <w:start w:val="1"/>
      <w:numFmt w:val="decimal"/>
      <w:pStyle w:val="berschrift2"/>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nsid w:val="224F5FE5"/>
    <w:multiLevelType w:val="hybridMultilevel"/>
    <w:tmpl w:val="28C215F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nsid w:val="2AD3195B"/>
    <w:multiLevelType w:val="hybridMultilevel"/>
    <w:tmpl w:val="D7D46040"/>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
    <w:nsid w:val="2D636771"/>
    <w:multiLevelType w:val="multilevel"/>
    <w:tmpl w:val="1B18C9FE"/>
    <w:lvl w:ilvl="0">
      <w:start w:val="1"/>
      <w:numFmt w:val="decimal"/>
      <w:pStyle w:val="berschrift1"/>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nsid w:val="35D726FE"/>
    <w:multiLevelType w:val="hybridMultilevel"/>
    <w:tmpl w:val="28163CD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nsid w:val="36411F5B"/>
    <w:multiLevelType w:val="hybridMultilevel"/>
    <w:tmpl w:val="33FA548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nsid w:val="391E02AE"/>
    <w:multiLevelType w:val="hybridMultilevel"/>
    <w:tmpl w:val="13060DB6"/>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7">
    <w:nsid w:val="3B1F5A08"/>
    <w:multiLevelType w:val="hybridMultilevel"/>
    <w:tmpl w:val="4600F4C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nsid w:val="46811270"/>
    <w:multiLevelType w:val="hybridMultilevel"/>
    <w:tmpl w:val="148C85EA"/>
    <w:lvl w:ilvl="0" w:tplc="FD2416DE">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
    <w:nsid w:val="4AA56EDD"/>
    <w:multiLevelType w:val="hybridMultilevel"/>
    <w:tmpl w:val="DF123D3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nsid w:val="4B734D5C"/>
    <w:multiLevelType w:val="hybridMultilevel"/>
    <w:tmpl w:val="FC78151C"/>
    <w:lvl w:ilvl="0" w:tplc="04070001">
      <w:start w:val="1"/>
      <w:numFmt w:val="bullet"/>
      <w:lvlText w:val=""/>
      <w:lvlJc w:val="left"/>
      <w:pPr>
        <w:ind w:left="765" w:hanging="360"/>
      </w:pPr>
      <w:rPr>
        <w:rFonts w:ascii="Symbol" w:hAnsi="Symbol" w:hint="default"/>
      </w:rPr>
    </w:lvl>
    <w:lvl w:ilvl="1" w:tplc="04070003" w:tentative="1">
      <w:start w:val="1"/>
      <w:numFmt w:val="bullet"/>
      <w:lvlText w:val="o"/>
      <w:lvlJc w:val="left"/>
      <w:pPr>
        <w:ind w:left="1485" w:hanging="360"/>
      </w:pPr>
      <w:rPr>
        <w:rFonts w:ascii="Courier New" w:hAnsi="Courier New" w:cs="Courier New" w:hint="default"/>
      </w:rPr>
    </w:lvl>
    <w:lvl w:ilvl="2" w:tplc="04070005" w:tentative="1">
      <w:start w:val="1"/>
      <w:numFmt w:val="bullet"/>
      <w:lvlText w:val=""/>
      <w:lvlJc w:val="left"/>
      <w:pPr>
        <w:ind w:left="2205" w:hanging="360"/>
      </w:pPr>
      <w:rPr>
        <w:rFonts w:ascii="Wingdings" w:hAnsi="Wingdings" w:hint="default"/>
      </w:rPr>
    </w:lvl>
    <w:lvl w:ilvl="3" w:tplc="04070001" w:tentative="1">
      <w:start w:val="1"/>
      <w:numFmt w:val="bullet"/>
      <w:lvlText w:val=""/>
      <w:lvlJc w:val="left"/>
      <w:pPr>
        <w:ind w:left="2925" w:hanging="360"/>
      </w:pPr>
      <w:rPr>
        <w:rFonts w:ascii="Symbol" w:hAnsi="Symbol" w:hint="default"/>
      </w:rPr>
    </w:lvl>
    <w:lvl w:ilvl="4" w:tplc="04070003" w:tentative="1">
      <w:start w:val="1"/>
      <w:numFmt w:val="bullet"/>
      <w:lvlText w:val="o"/>
      <w:lvlJc w:val="left"/>
      <w:pPr>
        <w:ind w:left="3645" w:hanging="360"/>
      </w:pPr>
      <w:rPr>
        <w:rFonts w:ascii="Courier New" w:hAnsi="Courier New" w:cs="Courier New" w:hint="default"/>
      </w:rPr>
    </w:lvl>
    <w:lvl w:ilvl="5" w:tplc="04070005" w:tentative="1">
      <w:start w:val="1"/>
      <w:numFmt w:val="bullet"/>
      <w:lvlText w:val=""/>
      <w:lvlJc w:val="left"/>
      <w:pPr>
        <w:ind w:left="4365" w:hanging="360"/>
      </w:pPr>
      <w:rPr>
        <w:rFonts w:ascii="Wingdings" w:hAnsi="Wingdings" w:hint="default"/>
      </w:rPr>
    </w:lvl>
    <w:lvl w:ilvl="6" w:tplc="04070001" w:tentative="1">
      <w:start w:val="1"/>
      <w:numFmt w:val="bullet"/>
      <w:lvlText w:val=""/>
      <w:lvlJc w:val="left"/>
      <w:pPr>
        <w:ind w:left="5085" w:hanging="360"/>
      </w:pPr>
      <w:rPr>
        <w:rFonts w:ascii="Symbol" w:hAnsi="Symbol" w:hint="default"/>
      </w:rPr>
    </w:lvl>
    <w:lvl w:ilvl="7" w:tplc="04070003" w:tentative="1">
      <w:start w:val="1"/>
      <w:numFmt w:val="bullet"/>
      <w:lvlText w:val="o"/>
      <w:lvlJc w:val="left"/>
      <w:pPr>
        <w:ind w:left="5805" w:hanging="360"/>
      </w:pPr>
      <w:rPr>
        <w:rFonts w:ascii="Courier New" w:hAnsi="Courier New" w:cs="Courier New" w:hint="default"/>
      </w:rPr>
    </w:lvl>
    <w:lvl w:ilvl="8" w:tplc="04070005" w:tentative="1">
      <w:start w:val="1"/>
      <w:numFmt w:val="bullet"/>
      <w:lvlText w:val=""/>
      <w:lvlJc w:val="left"/>
      <w:pPr>
        <w:ind w:left="6525" w:hanging="360"/>
      </w:pPr>
      <w:rPr>
        <w:rFonts w:ascii="Wingdings" w:hAnsi="Wingdings" w:hint="default"/>
      </w:rPr>
    </w:lvl>
  </w:abstractNum>
  <w:abstractNum w:abstractNumId="11">
    <w:nsid w:val="56CD3B64"/>
    <w:multiLevelType w:val="hybridMultilevel"/>
    <w:tmpl w:val="34C022A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nsid w:val="6A7271B9"/>
    <w:multiLevelType w:val="hybridMultilevel"/>
    <w:tmpl w:val="6A60560A"/>
    <w:lvl w:ilvl="0" w:tplc="FD4E3F86">
      <w:start w:val="1"/>
      <w:numFmt w:val="decimal"/>
      <w:lvlText w:val="%1."/>
      <w:lvlJc w:val="left"/>
      <w:pPr>
        <w:ind w:left="36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nsid w:val="6B1F5E9D"/>
    <w:multiLevelType w:val="hybridMultilevel"/>
    <w:tmpl w:val="EAA0ADF4"/>
    <w:lvl w:ilvl="0" w:tplc="EC7877D0">
      <w:start w:val="1"/>
      <w:numFmt w:val="decimal"/>
      <w:lvlText w:val="[%1]"/>
      <w:lvlJc w:val="left"/>
      <w:pPr>
        <w:ind w:left="2449" w:hanging="360"/>
      </w:pPr>
      <w:rPr>
        <w:rFonts w:hint="default"/>
      </w:rPr>
    </w:lvl>
    <w:lvl w:ilvl="1" w:tplc="04070019" w:tentative="1">
      <w:start w:val="1"/>
      <w:numFmt w:val="lowerLetter"/>
      <w:lvlText w:val="%2."/>
      <w:lvlJc w:val="left"/>
      <w:pPr>
        <w:ind w:left="3169" w:hanging="360"/>
      </w:pPr>
    </w:lvl>
    <w:lvl w:ilvl="2" w:tplc="0407001B" w:tentative="1">
      <w:start w:val="1"/>
      <w:numFmt w:val="lowerRoman"/>
      <w:lvlText w:val="%3."/>
      <w:lvlJc w:val="right"/>
      <w:pPr>
        <w:ind w:left="3889" w:hanging="180"/>
      </w:pPr>
    </w:lvl>
    <w:lvl w:ilvl="3" w:tplc="0407000F" w:tentative="1">
      <w:start w:val="1"/>
      <w:numFmt w:val="decimal"/>
      <w:lvlText w:val="%4."/>
      <w:lvlJc w:val="left"/>
      <w:pPr>
        <w:ind w:left="4609" w:hanging="360"/>
      </w:pPr>
    </w:lvl>
    <w:lvl w:ilvl="4" w:tplc="04070019" w:tentative="1">
      <w:start w:val="1"/>
      <w:numFmt w:val="lowerLetter"/>
      <w:lvlText w:val="%5."/>
      <w:lvlJc w:val="left"/>
      <w:pPr>
        <w:ind w:left="5329" w:hanging="360"/>
      </w:pPr>
    </w:lvl>
    <w:lvl w:ilvl="5" w:tplc="0407001B" w:tentative="1">
      <w:start w:val="1"/>
      <w:numFmt w:val="lowerRoman"/>
      <w:lvlText w:val="%6."/>
      <w:lvlJc w:val="right"/>
      <w:pPr>
        <w:ind w:left="6049" w:hanging="180"/>
      </w:pPr>
    </w:lvl>
    <w:lvl w:ilvl="6" w:tplc="0407000F" w:tentative="1">
      <w:start w:val="1"/>
      <w:numFmt w:val="decimal"/>
      <w:lvlText w:val="%7."/>
      <w:lvlJc w:val="left"/>
      <w:pPr>
        <w:ind w:left="6769" w:hanging="360"/>
      </w:pPr>
    </w:lvl>
    <w:lvl w:ilvl="7" w:tplc="04070019" w:tentative="1">
      <w:start w:val="1"/>
      <w:numFmt w:val="lowerLetter"/>
      <w:lvlText w:val="%8."/>
      <w:lvlJc w:val="left"/>
      <w:pPr>
        <w:ind w:left="7489" w:hanging="360"/>
      </w:pPr>
    </w:lvl>
    <w:lvl w:ilvl="8" w:tplc="0407001B" w:tentative="1">
      <w:start w:val="1"/>
      <w:numFmt w:val="lowerRoman"/>
      <w:lvlText w:val="%9."/>
      <w:lvlJc w:val="right"/>
      <w:pPr>
        <w:ind w:left="8209" w:hanging="180"/>
      </w:pPr>
    </w:lvl>
  </w:abstractNum>
  <w:abstractNum w:abstractNumId="14">
    <w:nsid w:val="733A57BB"/>
    <w:multiLevelType w:val="hybridMultilevel"/>
    <w:tmpl w:val="CD70B5D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nsid w:val="752C5FF8"/>
    <w:multiLevelType w:val="hybridMultilevel"/>
    <w:tmpl w:val="FCA6F1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7"/>
  </w:num>
  <w:num w:numId="3">
    <w:abstractNumId w:val="11"/>
  </w:num>
  <w:num w:numId="4">
    <w:abstractNumId w:val="5"/>
  </w:num>
  <w:num w:numId="5">
    <w:abstractNumId w:val="14"/>
  </w:num>
  <w:num w:numId="6">
    <w:abstractNumId w:val="6"/>
  </w:num>
  <w:num w:numId="7">
    <w:abstractNumId w:val="9"/>
  </w:num>
  <w:num w:numId="8">
    <w:abstractNumId w:val="10"/>
  </w:num>
  <w:num w:numId="9">
    <w:abstractNumId w:val="1"/>
  </w:num>
  <w:num w:numId="10">
    <w:abstractNumId w:val="13"/>
  </w:num>
  <w:num w:numId="11">
    <w:abstractNumId w:val="3"/>
  </w:num>
  <w:num w:numId="12">
    <w:abstractNumId w:val="12"/>
  </w:num>
  <w:num w:numId="13">
    <w:abstractNumId w:val="3"/>
    <w:lvlOverride w:ilvl="0">
      <w:startOverride w:val="1"/>
    </w:lvlOverride>
  </w:num>
  <w:num w:numId="14">
    <w:abstractNumId w:val="0"/>
  </w:num>
  <w:num w:numId="15">
    <w:abstractNumId w:val="8"/>
  </w:num>
  <w:num w:numId="16">
    <w:abstractNumId w:val="4"/>
  </w:num>
  <w:num w:numId="17">
    <w:abstractNumId w:val="0"/>
  </w:num>
  <w:num w:numId="18">
    <w:abstractNumId w:val="0"/>
  </w:num>
  <w:num w:numId="19">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87CC0"/>
    <w:rsid w:val="0002397B"/>
    <w:rsid w:val="000334DD"/>
    <w:rsid w:val="00044550"/>
    <w:rsid w:val="0009102C"/>
    <w:rsid w:val="000A1C49"/>
    <w:rsid w:val="000F6FA1"/>
    <w:rsid w:val="001B3649"/>
    <w:rsid w:val="001D6304"/>
    <w:rsid w:val="001E009D"/>
    <w:rsid w:val="00244642"/>
    <w:rsid w:val="00292BA9"/>
    <w:rsid w:val="002D5E5A"/>
    <w:rsid w:val="002E7189"/>
    <w:rsid w:val="003D5523"/>
    <w:rsid w:val="003E2471"/>
    <w:rsid w:val="003E2C20"/>
    <w:rsid w:val="0045174B"/>
    <w:rsid w:val="00451F9D"/>
    <w:rsid w:val="004B46B1"/>
    <w:rsid w:val="004B7427"/>
    <w:rsid w:val="004C00EA"/>
    <w:rsid w:val="004E7550"/>
    <w:rsid w:val="005063AC"/>
    <w:rsid w:val="00596218"/>
    <w:rsid w:val="005A04FD"/>
    <w:rsid w:val="00603AB8"/>
    <w:rsid w:val="006421EC"/>
    <w:rsid w:val="00666E9D"/>
    <w:rsid w:val="006B7CA9"/>
    <w:rsid w:val="006C70A7"/>
    <w:rsid w:val="0073500D"/>
    <w:rsid w:val="00741366"/>
    <w:rsid w:val="00746AC1"/>
    <w:rsid w:val="007828EE"/>
    <w:rsid w:val="0085231A"/>
    <w:rsid w:val="00866626"/>
    <w:rsid w:val="0089144A"/>
    <w:rsid w:val="009210E0"/>
    <w:rsid w:val="009D39AB"/>
    <w:rsid w:val="009D64E3"/>
    <w:rsid w:val="009E129D"/>
    <w:rsid w:val="009E16BA"/>
    <w:rsid w:val="009E19A3"/>
    <w:rsid w:val="00A07FBB"/>
    <w:rsid w:val="00A66A4D"/>
    <w:rsid w:val="00A73EF4"/>
    <w:rsid w:val="00A744AA"/>
    <w:rsid w:val="00A83B15"/>
    <w:rsid w:val="00A84636"/>
    <w:rsid w:val="00A95968"/>
    <w:rsid w:val="00AA1558"/>
    <w:rsid w:val="00AC6623"/>
    <w:rsid w:val="00B10F3D"/>
    <w:rsid w:val="00B569FB"/>
    <w:rsid w:val="00B77C1D"/>
    <w:rsid w:val="00BB2989"/>
    <w:rsid w:val="00BD0148"/>
    <w:rsid w:val="00BE1603"/>
    <w:rsid w:val="00CC1CC4"/>
    <w:rsid w:val="00CD37D2"/>
    <w:rsid w:val="00D434FD"/>
    <w:rsid w:val="00D82CA5"/>
    <w:rsid w:val="00D87CC0"/>
    <w:rsid w:val="00EA71A3"/>
    <w:rsid w:val="00FB72CC"/>
    <w:rsid w:val="00FE5AA2"/>
    <w:rsid w:val="00FF6D77"/>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71EB608"/>
  <w15:chartTrackingRefBased/>
  <w15:docId w15:val="{973CCF09-0DAD-4DF7-8608-B8B9F7A88D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A07FBB"/>
    <w:pPr>
      <w:jc w:val="both"/>
    </w:pPr>
  </w:style>
  <w:style w:type="paragraph" w:styleId="berschrift1">
    <w:name w:val="heading 1"/>
    <w:basedOn w:val="Standard"/>
    <w:next w:val="Standard"/>
    <w:link w:val="berschrift1Zchn"/>
    <w:uiPriority w:val="9"/>
    <w:qFormat/>
    <w:rsid w:val="00BB2989"/>
    <w:pPr>
      <w:keepNext/>
      <w:keepLines/>
      <w:numPr>
        <w:numId w:val="11"/>
      </w:numPr>
      <w:spacing w:before="240" w:after="0"/>
      <w:outlineLvl w:val="0"/>
    </w:pPr>
    <w:rPr>
      <w:rFonts w:asciiTheme="majorHAnsi" w:eastAsiaTheme="majorEastAsia" w:hAnsiTheme="majorHAnsi" w:cstheme="majorBidi"/>
      <w:b/>
      <w:sz w:val="32"/>
      <w:szCs w:val="32"/>
      <w:lang w:val="en-US"/>
    </w:rPr>
  </w:style>
  <w:style w:type="paragraph" w:styleId="berschrift2">
    <w:name w:val="heading 2"/>
    <w:basedOn w:val="Standard"/>
    <w:next w:val="Standard"/>
    <w:link w:val="berschrift2Zchn"/>
    <w:uiPriority w:val="9"/>
    <w:unhideWhenUsed/>
    <w:qFormat/>
    <w:rsid w:val="006B7CA9"/>
    <w:pPr>
      <w:numPr>
        <w:ilvl w:val="1"/>
        <w:numId w:val="14"/>
      </w:numPr>
      <w:spacing w:before="40"/>
      <w:ind w:left="431" w:hanging="431"/>
      <w:outlineLvl w:val="1"/>
    </w:pPr>
    <w:rPr>
      <w:sz w:val="26"/>
      <w:szCs w:val="26"/>
    </w:rPr>
  </w:style>
  <w:style w:type="paragraph" w:styleId="berschrift3">
    <w:name w:val="heading 3"/>
    <w:basedOn w:val="Standard"/>
    <w:next w:val="Standard"/>
    <w:link w:val="berschrift3Zchn"/>
    <w:uiPriority w:val="9"/>
    <w:semiHidden/>
    <w:unhideWhenUsed/>
    <w:qFormat/>
    <w:rsid w:val="00B77C1D"/>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BB2989"/>
    <w:rPr>
      <w:rFonts w:asciiTheme="majorHAnsi" w:eastAsiaTheme="majorEastAsia" w:hAnsiTheme="majorHAnsi" w:cstheme="majorBidi"/>
      <w:b/>
      <w:sz w:val="32"/>
      <w:szCs w:val="32"/>
      <w:lang w:val="en-US"/>
    </w:rPr>
  </w:style>
  <w:style w:type="paragraph" w:styleId="Listenabsatz">
    <w:name w:val="List Paragraph"/>
    <w:basedOn w:val="Standard"/>
    <w:uiPriority w:val="34"/>
    <w:qFormat/>
    <w:rsid w:val="00D87CC0"/>
    <w:pPr>
      <w:ind w:left="720"/>
      <w:contextualSpacing/>
    </w:pPr>
  </w:style>
  <w:style w:type="character" w:customStyle="1" w:styleId="berschrift2Zchn">
    <w:name w:val="Überschrift 2 Zchn"/>
    <w:basedOn w:val="Absatz-Standardschriftart"/>
    <w:link w:val="berschrift2"/>
    <w:uiPriority w:val="9"/>
    <w:rsid w:val="006B7CA9"/>
    <w:rPr>
      <w:sz w:val="26"/>
      <w:szCs w:val="26"/>
    </w:rPr>
  </w:style>
  <w:style w:type="paragraph" w:styleId="Titel">
    <w:name w:val="Title"/>
    <w:basedOn w:val="Standard"/>
    <w:next w:val="Standard"/>
    <w:link w:val="TitelZchn"/>
    <w:uiPriority w:val="10"/>
    <w:qFormat/>
    <w:rsid w:val="00D87CC0"/>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D87CC0"/>
    <w:rPr>
      <w:rFonts w:asciiTheme="majorHAnsi" w:eastAsiaTheme="majorEastAsia" w:hAnsiTheme="majorHAnsi" w:cstheme="majorBidi"/>
      <w:spacing w:val="-10"/>
      <w:kern w:val="28"/>
      <w:sz w:val="56"/>
      <w:szCs w:val="56"/>
    </w:rPr>
  </w:style>
  <w:style w:type="character" w:styleId="Kommentarzeichen">
    <w:name w:val="annotation reference"/>
    <w:basedOn w:val="Absatz-Standardschriftart"/>
    <w:uiPriority w:val="99"/>
    <w:semiHidden/>
    <w:unhideWhenUsed/>
    <w:rsid w:val="00746AC1"/>
    <w:rPr>
      <w:sz w:val="16"/>
      <w:szCs w:val="16"/>
    </w:rPr>
  </w:style>
  <w:style w:type="paragraph" w:styleId="Kommentartext">
    <w:name w:val="annotation text"/>
    <w:basedOn w:val="Standard"/>
    <w:link w:val="KommentartextZchn"/>
    <w:uiPriority w:val="99"/>
    <w:semiHidden/>
    <w:unhideWhenUsed/>
    <w:rsid w:val="00746AC1"/>
    <w:pPr>
      <w:spacing w:line="240" w:lineRule="auto"/>
    </w:pPr>
    <w:rPr>
      <w:sz w:val="20"/>
      <w:szCs w:val="20"/>
    </w:rPr>
  </w:style>
  <w:style w:type="character" w:customStyle="1" w:styleId="KommentartextZchn">
    <w:name w:val="Kommentartext Zchn"/>
    <w:basedOn w:val="Absatz-Standardschriftart"/>
    <w:link w:val="Kommentartext"/>
    <w:uiPriority w:val="99"/>
    <w:semiHidden/>
    <w:rsid w:val="00746AC1"/>
    <w:rPr>
      <w:sz w:val="20"/>
      <w:szCs w:val="20"/>
    </w:rPr>
  </w:style>
  <w:style w:type="paragraph" w:styleId="Kommentarthema">
    <w:name w:val="annotation subject"/>
    <w:basedOn w:val="Kommentartext"/>
    <w:next w:val="Kommentartext"/>
    <w:link w:val="KommentarthemaZchn"/>
    <w:uiPriority w:val="99"/>
    <w:semiHidden/>
    <w:unhideWhenUsed/>
    <w:rsid w:val="00746AC1"/>
    <w:rPr>
      <w:b/>
      <w:bCs/>
    </w:rPr>
  </w:style>
  <w:style w:type="character" w:customStyle="1" w:styleId="KommentarthemaZchn">
    <w:name w:val="Kommentarthema Zchn"/>
    <w:basedOn w:val="KommentartextZchn"/>
    <w:link w:val="Kommentarthema"/>
    <w:uiPriority w:val="99"/>
    <w:semiHidden/>
    <w:rsid w:val="00746AC1"/>
    <w:rPr>
      <w:b/>
      <w:bCs/>
      <w:sz w:val="20"/>
      <w:szCs w:val="20"/>
    </w:rPr>
  </w:style>
  <w:style w:type="paragraph" w:styleId="Sprechblasentext">
    <w:name w:val="Balloon Text"/>
    <w:basedOn w:val="Standard"/>
    <w:link w:val="SprechblasentextZchn"/>
    <w:uiPriority w:val="99"/>
    <w:semiHidden/>
    <w:unhideWhenUsed/>
    <w:rsid w:val="00746AC1"/>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746AC1"/>
    <w:rPr>
      <w:rFonts w:ascii="Segoe UI" w:hAnsi="Segoe UI" w:cs="Segoe UI"/>
      <w:sz w:val="18"/>
      <w:szCs w:val="18"/>
    </w:rPr>
  </w:style>
  <w:style w:type="table" w:styleId="Tabellenraster">
    <w:name w:val="Table Grid"/>
    <w:aliases w:val="SteveTabelle"/>
    <w:basedOn w:val="NormaleTabelle"/>
    <w:rsid w:val="00BE1603"/>
    <w:pPr>
      <w:spacing w:after="0" w:line="240" w:lineRule="auto"/>
    </w:pPr>
    <w:rPr>
      <w:rFonts w:ascii="Arial" w:eastAsia="Times New Roman" w:hAnsi="Arial" w:cs="Times New Roman"/>
      <w:sz w:val="20"/>
      <w:szCs w:val="20"/>
      <w:lang w:eastAsia="de-DE"/>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b/>
      </w:rPr>
      <w:tblPr/>
      <w:tcPr>
        <w:shd w:val="clear" w:color="auto" w:fill="222A35" w:themeFill="text2" w:themeFillShade="80"/>
      </w:tcPr>
    </w:tblStylePr>
    <w:tblStylePr w:type="band2Horz">
      <w:tblPr/>
      <w:tcPr>
        <w:shd w:val="clear" w:color="auto" w:fill="DDEBF6"/>
      </w:tcPr>
    </w:tblStylePr>
  </w:style>
  <w:style w:type="paragraph" w:customStyle="1" w:styleId="Body">
    <w:name w:val="Body"/>
    <w:rsid w:val="00B77C1D"/>
    <w:pPr>
      <w:tabs>
        <w:tab w:val="left" w:pos="2296"/>
      </w:tabs>
      <w:spacing w:after="240" w:line="240" w:lineRule="auto"/>
      <w:ind w:left="1729"/>
      <w:jc w:val="both"/>
    </w:pPr>
    <w:rPr>
      <w:rFonts w:ascii="Arial" w:eastAsia="Times New Roman" w:hAnsi="Arial" w:cs="Arial"/>
      <w:szCs w:val="20"/>
      <w:lang w:val="en-US"/>
    </w:rPr>
  </w:style>
  <w:style w:type="paragraph" w:styleId="Beschriftung">
    <w:name w:val="caption"/>
    <w:aliases w:val="Figure"/>
    <w:basedOn w:val="Standard"/>
    <w:next w:val="Body"/>
    <w:qFormat/>
    <w:rsid w:val="00B77C1D"/>
    <w:pPr>
      <w:tabs>
        <w:tab w:val="left" w:pos="1729"/>
      </w:tabs>
      <w:spacing w:after="240" w:line="240" w:lineRule="auto"/>
      <w:ind w:left="1729" w:hanging="1729"/>
    </w:pPr>
    <w:rPr>
      <w:rFonts w:ascii="Arial" w:eastAsia="Times New Roman" w:hAnsi="Arial" w:cs="Times New Roman"/>
      <w:sz w:val="16"/>
      <w:szCs w:val="20"/>
      <w:lang w:val="en-US"/>
    </w:rPr>
  </w:style>
  <w:style w:type="character" w:customStyle="1" w:styleId="berschrift3Zchn">
    <w:name w:val="Überschrift 3 Zchn"/>
    <w:basedOn w:val="Absatz-Standardschriftart"/>
    <w:link w:val="berschrift3"/>
    <w:uiPriority w:val="9"/>
    <w:semiHidden/>
    <w:rsid w:val="00B77C1D"/>
    <w:rPr>
      <w:rFonts w:asciiTheme="majorHAnsi" w:eastAsiaTheme="majorEastAsia" w:hAnsiTheme="majorHAnsi" w:cstheme="majorBidi"/>
      <w:color w:val="1F4D78" w:themeColor="accent1" w:themeShade="7F"/>
      <w:sz w:val="24"/>
      <w:szCs w:val="24"/>
    </w:rPr>
  </w:style>
  <w:style w:type="paragraph" w:styleId="Funotentext">
    <w:name w:val="footnote text"/>
    <w:basedOn w:val="Standard"/>
    <w:link w:val="FunotentextZchn"/>
    <w:uiPriority w:val="99"/>
    <w:semiHidden/>
    <w:unhideWhenUsed/>
    <w:rsid w:val="00603AB8"/>
    <w:pPr>
      <w:spacing w:after="0" w:line="240" w:lineRule="auto"/>
    </w:pPr>
    <w:rPr>
      <w:sz w:val="20"/>
      <w:szCs w:val="20"/>
    </w:rPr>
  </w:style>
  <w:style w:type="character" w:customStyle="1" w:styleId="FunotentextZchn">
    <w:name w:val="Fußnotentext Zchn"/>
    <w:basedOn w:val="Absatz-Standardschriftart"/>
    <w:link w:val="Funotentext"/>
    <w:uiPriority w:val="99"/>
    <w:semiHidden/>
    <w:rsid w:val="00603AB8"/>
    <w:rPr>
      <w:sz w:val="20"/>
      <w:szCs w:val="20"/>
    </w:rPr>
  </w:style>
  <w:style w:type="character" w:styleId="Funotenzeichen">
    <w:name w:val="footnote reference"/>
    <w:basedOn w:val="Absatz-Standardschriftart"/>
    <w:semiHidden/>
    <w:rsid w:val="00603AB8"/>
    <w:rPr>
      <w:rFonts w:ascii="Frutiger 45 Light" w:hAnsi="Frutiger 45 Light"/>
      <w:position w:val="6"/>
      <w:sz w:val="16"/>
    </w:rPr>
  </w:style>
  <w:style w:type="character" w:styleId="Hyperlink">
    <w:name w:val="Hyperlink"/>
    <w:basedOn w:val="Absatz-Standardschriftart"/>
    <w:rsid w:val="00603AB8"/>
    <w:rPr>
      <w:color w:val="0000FF"/>
      <w:u w:val="single"/>
    </w:rPr>
  </w:style>
  <w:style w:type="paragraph" w:styleId="Kopfzeile">
    <w:name w:val="header"/>
    <w:basedOn w:val="Standard"/>
    <w:link w:val="KopfzeileZchn"/>
    <w:uiPriority w:val="99"/>
    <w:unhideWhenUsed/>
    <w:rsid w:val="00BB2989"/>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BB2989"/>
  </w:style>
  <w:style w:type="paragraph" w:styleId="Fuzeile">
    <w:name w:val="footer"/>
    <w:basedOn w:val="Standard"/>
    <w:link w:val="FuzeileZchn"/>
    <w:uiPriority w:val="99"/>
    <w:unhideWhenUsed/>
    <w:rsid w:val="00BB2989"/>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BB298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weilerbach-pfalz.de/kulturelle-einrichtungen/buergerbus-weilerbach/index.html" TargetMode="Externa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D271FBD-BBD8-4FB7-B4EA-4FF472F311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22</Pages>
  <Words>5654</Words>
  <Characters>32233</Characters>
  <Application>Microsoft Office Word</Application>
  <DocSecurity>0</DocSecurity>
  <Lines>268</Lines>
  <Paragraphs>75</Paragraphs>
  <ScaleCrop>false</ScaleCrop>
  <HeadingPairs>
    <vt:vector size="2" baseType="variant">
      <vt:variant>
        <vt:lpstr>Title</vt:lpstr>
      </vt:variant>
      <vt:variant>
        <vt:i4>1</vt:i4>
      </vt:variant>
    </vt:vector>
  </HeadingPairs>
  <TitlesOfParts>
    <vt:vector size="1" baseType="lpstr">
      <vt:lpstr/>
    </vt:vector>
  </TitlesOfParts>
  <Company>IESE</Company>
  <LinksUpToDate>false</LinksUpToDate>
  <CharactersWithSpaces>37812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Hess, Anne</dc:creator>
  <cp:keywords/>
  <dc:description/>
  <cp:lastModifiedBy>Christian Wolschke</cp:lastModifiedBy>
  <cp:revision>29</cp:revision>
  <dcterms:created xsi:type="dcterms:W3CDTF">2016-04-05T12:25:00Z</dcterms:created>
  <dcterms:modified xsi:type="dcterms:W3CDTF">2016-04-13T12:27:00Z</dcterms:modified>
</cp:coreProperties>
</file>